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2D60" w:rsidRPr="006D2D60" w:rsidRDefault="006D2D60" w:rsidP="009A1E06">
      <w:pPr>
        <w:spacing w:line="480" w:lineRule="auto"/>
        <w:jc w:val="center"/>
        <w:rPr>
          <w:rFonts w:cs="Times New Roman"/>
          <w:szCs w:val="24"/>
        </w:rPr>
      </w:pPr>
    </w:p>
    <w:p w:rsidR="006D2D60" w:rsidRPr="006D2D60" w:rsidRDefault="006D2D60" w:rsidP="009A1E06">
      <w:pPr>
        <w:spacing w:line="480" w:lineRule="auto"/>
        <w:jc w:val="center"/>
        <w:rPr>
          <w:rFonts w:cs="Times New Roman"/>
          <w:szCs w:val="24"/>
        </w:rPr>
      </w:pPr>
    </w:p>
    <w:p w:rsidR="006D2D60" w:rsidRPr="006D2D60" w:rsidRDefault="006D2D60" w:rsidP="009A1E06">
      <w:pPr>
        <w:spacing w:line="480" w:lineRule="auto"/>
        <w:jc w:val="center"/>
        <w:rPr>
          <w:rFonts w:cs="Times New Roman"/>
          <w:szCs w:val="24"/>
        </w:rPr>
      </w:pPr>
    </w:p>
    <w:p w:rsidR="006D2D60" w:rsidRPr="006D2D60" w:rsidRDefault="006D2D60" w:rsidP="009A1E06">
      <w:pPr>
        <w:spacing w:line="480" w:lineRule="auto"/>
        <w:rPr>
          <w:rFonts w:cs="Times New Roman"/>
          <w:szCs w:val="24"/>
        </w:rPr>
      </w:pPr>
    </w:p>
    <w:p w:rsidR="006D2D60" w:rsidRPr="006D2D60" w:rsidRDefault="006D2D60" w:rsidP="009A1E06">
      <w:pPr>
        <w:spacing w:line="480" w:lineRule="auto"/>
        <w:jc w:val="center"/>
        <w:rPr>
          <w:rFonts w:cs="Times New Roman"/>
          <w:szCs w:val="24"/>
        </w:rPr>
      </w:pPr>
      <w:r w:rsidRPr="006D2D60">
        <w:rPr>
          <w:rFonts w:cs="Times New Roman"/>
          <w:szCs w:val="24"/>
        </w:rPr>
        <w:t>Compensation Linkage to Strategy</w:t>
      </w:r>
    </w:p>
    <w:p w:rsidR="006D2D60" w:rsidRPr="006D2D60" w:rsidRDefault="006D2D60" w:rsidP="009A1E06">
      <w:pPr>
        <w:spacing w:line="480" w:lineRule="auto"/>
        <w:jc w:val="center"/>
        <w:rPr>
          <w:rFonts w:cs="Times New Roman"/>
          <w:szCs w:val="24"/>
        </w:rPr>
      </w:pPr>
      <w:r w:rsidRPr="006D2D60">
        <w:rPr>
          <w:rFonts w:cs="Times New Roman"/>
          <w:szCs w:val="24"/>
        </w:rPr>
        <w:t>Student’s Name</w:t>
      </w:r>
    </w:p>
    <w:p w:rsidR="009A1E06" w:rsidRDefault="009A1E06" w:rsidP="009A1E06">
      <w:pPr>
        <w:spacing w:line="480" w:lineRule="auto"/>
        <w:jc w:val="center"/>
        <w:rPr>
          <w:rFonts w:cs="Times New Roman"/>
          <w:szCs w:val="24"/>
        </w:rPr>
      </w:pPr>
      <w:r>
        <w:rPr>
          <w:rFonts w:cs="Times New Roman"/>
          <w:szCs w:val="24"/>
        </w:rPr>
        <w:t>Instructor’s Name</w:t>
      </w:r>
    </w:p>
    <w:p w:rsidR="009A1E06" w:rsidRDefault="009A1E06" w:rsidP="009A1E06">
      <w:pPr>
        <w:spacing w:line="480" w:lineRule="auto"/>
        <w:jc w:val="center"/>
        <w:rPr>
          <w:rFonts w:cs="Times New Roman"/>
          <w:szCs w:val="24"/>
        </w:rPr>
      </w:pPr>
      <w:r>
        <w:rPr>
          <w:rFonts w:cs="Times New Roman"/>
          <w:szCs w:val="24"/>
        </w:rPr>
        <w:t>Date</w:t>
      </w:r>
    </w:p>
    <w:p w:rsidR="00E00851" w:rsidRPr="006D2D60" w:rsidRDefault="00E00851" w:rsidP="009A1E06">
      <w:pPr>
        <w:spacing w:line="480" w:lineRule="auto"/>
        <w:jc w:val="center"/>
        <w:rPr>
          <w:rFonts w:cs="Times New Roman"/>
          <w:szCs w:val="24"/>
        </w:rPr>
      </w:pPr>
      <w:r w:rsidRPr="006D2D60">
        <w:rPr>
          <w:rFonts w:cs="Times New Roman"/>
          <w:szCs w:val="24"/>
        </w:rPr>
        <w:br w:type="page"/>
      </w:r>
    </w:p>
    <w:p w:rsidR="009A1E06" w:rsidRDefault="009A1E06" w:rsidP="009A1E06">
      <w:pPr>
        <w:spacing w:line="480" w:lineRule="auto"/>
        <w:jc w:val="center"/>
        <w:rPr>
          <w:rFonts w:cs="Times New Roman"/>
          <w:szCs w:val="24"/>
        </w:rPr>
      </w:pPr>
      <w:r w:rsidRPr="006D2D60">
        <w:rPr>
          <w:rFonts w:cs="Times New Roman"/>
          <w:szCs w:val="24"/>
        </w:rPr>
        <w:lastRenderedPageBreak/>
        <w:t>Compensation Linkage to Strategy</w:t>
      </w:r>
    </w:p>
    <w:p w:rsidR="000B7D6F" w:rsidRDefault="009A1E06" w:rsidP="009A1E06">
      <w:pPr>
        <w:spacing w:line="480" w:lineRule="auto"/>
        <w:rPr>
          <w:rFonts w:cs="Times New Roman"/>
          <w:szCs w:val="24"/>
        </w:rPr>
      </w:pPr>
      <w:r>
        <w:rPr>
          <w:rFonts w:cs="Times New Roman"/>
          <w:szCs w:val="24"/>
        </w:rPr>
        <w:tab/>
        <w:t>A strategy that allow</w:t>
      </w:r>
      <w:r w:rsidR="001D0E6B" w:rsidRPr="006D2D60">
        <w:rPr>
          <w:rFonts w:cs="Times New Roman"/>
          <w:szCs w:val="24"/>
        </w:rPr>
        <w:t xml:space="preserve"> aligning the employees with the activities of </w:t>
      </w:r>
      <w:r w:rsidR="00663F0B" w:rsidRPr="006D2D60">
        <w:rPr>
          <w:rFonts w:cs="Times New Roman"/>
          <w:szCs w:val="24"/>
        </w:rPr>
        <w:t>a company</w:t>
      </w:r>
      <w:r w:rsidR="001D0E6B" w:rsidRPr="006D2D60">
        <w:rPr>
          <w:rFonts w:cs="Times New Roman"/>
          <w:szCs w:val="24"/>
        </w:rPr>
        <w:t xml:space="preserve"> </w:t>
      </w:r>
      <w:r w:rsidR="00663F0B" w:rsidRPr="006D2D60">
        <w:rPr>
          <w:rFonts w:cs="Times New Roman"/>
          <w:szCs w:val="24"/>
        </w:rPr>
        <w:t>makes</w:t>
      </w:r>
      <w:r w:rsidR="001D0E6B" w:rsidRPr="006D2D60">
        <w:rPr>
          <w:rFonts w:cs="Times New Roman"/>
          <w:szCs w:val="24"/>
        </w:rPr>
        <w:t xml:space="preserve"> good results since the subjects feel being part of the </w:t>
      </w:r>
      <w:r w:rsidR="00663F0B" w:rsidRPr="006D2D60">
        <w:rPr>
          <w:rFonts w:cs="Times New Roman"/>
          <w:szCs w:val="24"/>
        </w:rPr>
        <w:t>organization</w:t>
      </w:r>
      <w:r w:rsidR="006D2D60">
        <w:rPr>
          <w:rFonts w:cs="Times New Roman"/>
          <w:szCs w:val="24"/>
        </w:rPr>
        <w:t>'</w:t>
      </w:r>
      <w:r w:rsidR="00663F0B" w:rsidRPr="006D2D60">
        <w:rPr>
          <w:rFonts w:cs="Times New Roman"/>
          <w:szCs w:val="24"/>
        </w:rPr>
        <w:t>s</w:t>
      </w:r>
      <w:r w:rsidR="001D0E6B" w:rsidRPr="006D2D60">
        <w:rPr>
          <w:rFonts w:cs="Times New Roman"/>
          <w:szCs w:val="24"/>
        </w:rPr>
        <w:t xml:space="preserve"> success.</w:t>
      </w:r>
      <w:r w:rsidR="00663F0B" w:rsidRPr="006D2D60">
        <w:rPr>
          <w:rFonts w:cs="Times New Roman"/>
          <w:szCs w:val="24"/>
        </w:rPr>
        <w:t xml:space="preserve"> However, </w:t>
      </w:r>
      <w:r w:rsidR="006D2D60">
        <w:rPr>
          <w:rFonts w:cs="Times New Roman"/>
          <w:szCs w:val="24"/>
        </w:rPr>
        <w:t xml:space="preserve">the </w:t>
      </w:r>
      <w:r w:rsidR="00765A8F" w:rsidRPr="006D2D60">
        <w:rPr>
          <w:rFonts w:cs="Times New Roman"/>
          <w:szCs w:val="24"/>
        </w:rPr>
        <w:t>company’s</w:t>
      </w:r>
      <w:r w:rsidR="00663F0B" w:rsidRPr="006D2D60">
        <w:rPr>
          <w:rFonts w:cs="Times New Roman"/>
          <w:szCs w:val="24"/>
        </w:rPr>
        <w:t xml:space="preserve"> alignment with an organization is based on a thorough understanding of the mission, vision statement values that drive the working of the people and making the objectives al</w:t>
      </w:r>
      <w:r w:rsidR="00765A8F" w:rsidRPr="006D2D60">
        <w:rPr>
          <w:rFonts w:cs="Times New Roman"/>
          <w:szCs w:val="24"/>
        </w:rPr>
        <w:t>i</w:t>
      </w:r>
      <w:r w:rsidR="00663F0B" w:rsidRPr="006D2D60">
        <w:rPr>
          <w:rFonts w:cs="Times New Roman"/>
          <w:szCs w:val="24"/>
        </w:rPr>
        <w:t>gned w</w:t>
      </w:r>
      <w:r w:rsidR="00D8557E" w:rsidRPr="006D2D60">
        <w:rPr>
          <w:rFonts w:cs="Times New Roman"/>
          <w:szCs w:val="24"/>
        </w:rPr>
        <w:t>ith the working to achieve the future of the organization.</w:t>
      </w:r>
      <w:r w:rsidR="000B7D6F">
        <w:rPr>
          <w:rFonts w:cs="Times New Roman"/>
          <w:szCs w:val="24"/>
        </w:rPr>
        <w:t xml:space="preserve"> Changing to a new strategy alters the operation of an organization and specific steps </w:t>
      </w:r>
      <w:r w:rsidR="00EC67A5">
        <w:rPr>
          <w:rFonts w:cs="Times New Roman"/>
          <w:szCs w:val="24"/>
        </w:rPr>
        <w:t>on</w:t>
      </w:r>
      <w:r w:rsidR="009A1D02">
        <w:rPr>
          <w:rFonts w:cs="Times New Roman"/>
          <w:szCs w:val="24"/>
        </w:rPr>
        <w:t xml:space="preserve"> </w:t>
      </w:r>
      <w:r w:rsidR="000B7D6F">
        <w:rPr>
          <w:rFonts w:cs="Times New Roman"/>
          <w:szCs w:val="24"/>
        </w:rPr>
        <w:t xml:space="preserve">training of the employees should be </w:t>
      </w:r>
      <w:r w:rsidR="00EC67A5">
        <w:rPr>
          <w:rFonts w:cs="Times New Roman"/>
          <w:szCs w:val="24"/>
        </w:rPr>
        <w:t xml:space="preserve">followed </w:t>
      </w:r>
      <w:r w:rsidR="000B7D6F">
        <w:rPr>
          <w:rFonts w:cs="Times New Roman"/>
          <w:szCs w:val="24"/>
        </w:rPr>
        <w:t>to make sure that they are doing as per the new strategy. The paper addre</w:t>
      </w:r>
      <w:r w:rsidR="009A1D02">
        <w:rPr>
          <w:rFonts w:cs="Times New Roman"/>
          <w:szCs w:val="24"/>
        </w:rPr>
        <w:t>s</w:t>
      </w:r>
      <w:r w:rsidR="000B7D6F">
        <w:rPr>
          <w:rFonts w:cs="Times New Roman"/>
          <w:szCs w:val="24"/>
        </w:rPr>
        <w:t>ses the alignment to the strategy and evaluation to check progress.</w:t>
      </w:r>
    </w:p>
    <w:p w:rsidR="00B411F9" w:rsidRPr="006D2D60" w:rsidRDefault="006B072E" w:rsidP="009A1E06">
      <w:pPr>
        <w:spacing w:line="480" w:lineRule="auto"/>
        <w:rPr>
          <w:rFonts w:cs="Times New Roman"/>
          <w:szCs w:val="24"/>
        </w:rPr>
      </w:pPr>
      <w:r w:rsidRPr="006D2D60">
        <w:rPr>
          <w:rFonts w:cs="Times New Roman"/>
          <w:szCs w:val="24"/>
        </w:rPr>
        <w:t xml:space="preserve"> </w:t>
      </w:r>
      <w:r w:rsidR="00830799">
        <w:rPr>
          <w:rFonts w:cs="Times New Roman"/>
          <w:szCs w:val="24"/>
        </w:rPr>
        <w:tab/>
      </w:r>
      <w:r w:rsidR="003177AC" w:rsidRPr="006D2D60">
        <w:rPr>
          <w:rFonts w:cs="Times New Roman"/>
          <w:szCs w:val="24"/>
        </w:rPr>
        <w:t xml:space="preserve">According to </w:t>
      </w:r>
      <w:proofErr w:type="spellStart"/>
      <w:r w:rsidR="009A1E06">
        <w:rPr>
          <w:rFonts w:cs="Times New Roman"/>
          <w:color w:val="222222"/>
          <w:szCs w:val="24"/>
          <w:shd w:val="clear" w:color="auto" w:fill="FFFFFF"/>
        </w:rPr>
        <w:t>Kalgin</w:t>
      </w:r>
      <w:proofErr w:type="spellEnd"/>
      <w:r w:rsidR="009A1E06">
        <w:rPr>
          <w:rFonts w:cs="Times New Roman"/>
          <w:color w:val="222222"/>
          <w:szCs w:val="24"/>
          <w:shd w:val="clear" w:color="auto" w:fill="FFFFFF"/>
        </w:rPr>
        <w:t xml:space="preserve"> </w:t>
      </w:r>
      <w:r w:rsidR="003177AC" w:rsidRPr="006D2D60">
        <w:rPr>
          <w:rFonts w:cs="Times New Roman"/>
          <w:color w:val="222222"/>
          <w:szCs w:val="24"/>
          <w:shd w:val="clear" w:color="auto" w:fill="FFFFFF"/>
        </w:rPr>
        <w:t>et al</w:t>
      </w:r>
      <w:r w:rsidR="006D2D60">
        <w:rPr>
          <w:rFonts w:cs="Times New Roman"/>
          <w:color w:val="222222"/>
          <w:szCs w:val="24"/>
          <w:shd w:val="clear" w:color="auto" w:fill="FFFFFF"/>
        </w:rPr>
        <w:t>.</w:t>
      </w:r>
      <w:r w:rsidR="003177AC" w:rsidRPr="006D2D60">
        <w:rPr>
          <w:rFonts w:cs="Times New Roman"/>
          <w:color w:val="222222"/>
          <w:szCs w:val="24"/>
          <w:shd w:val="clear" w:color="auto" w:fill="FFFFFF"/>
        </w:rPr>
        <w:t xml:space="preserve"> (2018)</w:t>
      </w:r>
      <w:r w:rsidR="009A1E06">
        <w:rPr>
          <w:rFonts w:cs="Times New Roman"/>
          <w:color w:val="222222"/>
          <w:szCs w:val="24"/>
          <w:shd w:val="clear" w:color="auto" w:fill="FFFFFF"/>
        </w:rPr>
        <w:t>,</w:t>
      </w:r>
      <w:r w:rsidR="003177AC" w:rsidRPr="006D2D60">
        <w:rPr>
          <w:rFonts w:cs="Times New Roman"/>
          <w:color w:val="222222"/>
          <w:szCs w:val="24"/>
          <w:shd w:val="clear" w:color="auto" w:fill="FFFFFF"/>
        </w:rPr>
        <w:t xml:space="preserve"> </w:t>
      </w:r>
      <w:r w:rsidR="003177AC" w:rsidRPr="006D2D60">
        <w:rPr>
          <w:rFonts w:cs="Times New Roman"/>
          <w:szCs w:val="24"/>
        </w:rPr>
        <w:t>t</w:t>
      </w:r>
      <w:r w:rsidRPr="006D2D60">
        <w:rPr>
          <w:rFonts w:cs="Times New Roman"/>
          <w:szCs w:val="24"/>
        </w:rPr>
        <w:t xml:space="preserve">he traditional way of considering an employee’s performance </w:t>
      </w:r>
      <w:r w:rsidR="00EC67A5">
        <w:rPr>
          <w:rFonts w:cs="Times New Roman"/>
          <w:szCs w:val="24"/>
        </w:rPr>
        <w:t>is</w:t>
      </w:r>
      <w:r w:rsidRPr="006D2D60">
        <w:rPr>
          <w:rFonts w:cs="Times New Roman"/>
          <w:szCs w:val="24"/>
        </w:rPr>
        <w:t xml:space="preserve"> based on </w:t>
      </w:r>
      <w:r w:rsidR="006D2D60">
        <w:rPr>
          <w:rFonts w:cs="Times New Roman"/>
          <w:szCs w:val="24"/>
        </w:rPr>
        <w:t>fewer</w:t>
      </w:r>
      <w:r w:rsidRPr="006D2D60">
        <w:rPr>
          <w:rFonts w:cs="Times New Roman"/>
          <w:szCs w:val="24"/>
        </w:rPr>
        <w:t xml:space="preserve"> attributes which could make the whole process not well strategized to make an employee equal to the work </w:t>
      </w:r>
      <w:r w:rsidR="00EC67A5">
        <w:rPr>
          <w:rFonts w:cs="Times New Roman"/>
          <w:szCs w:val="24"/>
        </w:rPr>
        <w:t>they are</w:t>
      </w:r>
      <w:r w:rsidRPr="006D2D60">
        <w:rPr>
          <w:rFonts w:cs="Times New Roman"/>
          <w:szCs w:val="24"/>
        </w:rPr>
        <w:t xml:space="preserve"> committed to working with as a result of poor strategizing.</w:t>
      </w:r>
      <w:r w:rsidR="00B417DF" w:rsidRPr="006D2D60">
        <w:rPr>
          <w:rFonts w:cs="Times New Roman"/>
          <w:szCs w:val="24"/>
        </w:rPr>
        <w:t xml:space="preserve"> Management </w:t>
      </w:r>
      <w:r w:rsidR="00765A8F" w:rsidRPr="006D2D60">
        <w:rPr>
          <w:rFonts w:cs="Times New Roman"/>
          <w:szCs w:val="24"/>
        </w:rPr>
        <w:t>teams should</w:t>
      </w:r>
      <w:r w:rsidR="00B417DF" w:rsidRPr="006D2D60">
        <w:rPr>
          <w:rFonts w:cs="Times New Roman"/>
          <w:szCs w:val="24"/>
        </w:rPr>
        <w:t xml:space="preserve"> focus on raising a strategy that</w:t>
      </w:r>
      <w:r w:rsidR="00765A8F" w:rsidRPr="006D2D60">
        <w:rPr>
          <w:rFonts w:cs="Times New Roman"/>
          <w:szCs w:val="24"/>
        </w:rPr>
        <w:t xml:space="preserve"> engages everybody in the process of knowing all the values that drive an organization, mission and vision statement of an organization</w:t>
      </w:r>
      <w:r w:rsidR="009A1E06">
        <w:rPr>
          <w:rFonts w:cs="Times New Roman"/>
          <w:color w:val="222222"/>
          <w:szCs w:val="24"/>
          <w:shd w:val="clear" w:color="auto" w:fill="FFFFFF"/>
        </w:rPr>
        <w:t xml:space="preserve"> (</w:t>
      </w:r>
      <w:proofErr w:type="spellStart"/>
      <w:r w:rsidR="009A1E06">
        <w:rPr>
          <w:rFonts w:cs="Times New Roman"/>
          <w:color w:val="222222"/>
          <w:szCs w:val="24"/>
          <w:shd w:val="clear" w:color="auto" w:fill="FFFFFF"/>
        </w:rPr>
        <w:t>Kalgin</w:t>
      </w:r>
      <w:proofErr w:type="spellEnd"/>
      <w:r w:rsidR="009A1E06">
        <w:rPr>
          <w:rFonts w:cs="Times New Roman"/>
          <w:color w:val="222222"/>
          <w:szCs w:val="24"/>
          <w:shd w:val="clear" w:color="auto" w:fill="FFFFFF"/>
        </w:rPr>
        <w:t xml:space="preserve"> </w:t>
      </w:r>
      <w:r w:rsidR="00AA790F" w:rsidRPr="006D2D60">
        <w:rPr>
          <w:rFonts w:cs="Times New Roman"/>
          <w:color w:val="222222"/>
          <w:szCs w:val="24"/>
          <w:shd w:val="clear" w:color="auto" w:fill="FFFFFF"/>
        </w:rPr>
        <w:t>et al</w:t>
      </w:r>
      <w:r w:rsidR="006D2D60">
        <w:rPr>
          <w:rFonts w:cs="Times New Roman"/>
          <w:color w:val="222222"/>
          <w:szCs w:val="24"/>
          <w:shd w:val="clear" w:color="auto" w:fill="FFFFFF"/>
        </w:rPr>
        <w:t>.</w:t>
      </w:r>
      <w:r w:rsidR="009A1E06">
        <w:rPr>
          <w:rFonts w:cs="Times New Roman"/>
          <w:color w:val="222222"/>
          <w:szCs w:val="24"/>
          <w:shd w:val="clear" w:color="auto" w:fill="FFFFFF"/>
        </w:rPr>
        <w:t xml:space="preserve">, </w:t>
      </w:r>
      <w:r w:rsidR="00AA790F" w:rsidRPr="006D2D60">
        <w:rPr>
          <w:rFonts w:cs="Times New Roman"/>
          <w:color w:val="222222"/>
          <w:szCs w:val="24"/>
          <w:shd w:val="clear" w:color="auto" w:fill="FFFFFF"/>
        </w:rPr>
        <w:t>2018)</w:t>
      </w:r>
      <w:r w:rsidR="00AA790F" w:rsidRPr="006D2D60">
        <w:rPr>
          <w:rFonts w:cs="Times New Roman"/>
          <w:szCs w:val="24"/>
        </w:rPr>
        <w:t xml:space="preserve">. </w:t>
      </w:r>
      <w:r w:rsidR="00EC67A5">
        <w:rPr>
          <w:rFonts w:cs="Times New Roman"/>
          <w:szCs w:val="24"/>
        </w:rPr>
        <w:t>Interestingly, t</w:t>
      </w:r>
      <w:r w:rsidR="00765A8F" w:rsidRPr="006D2D60">
        <w:rPr>
          <w:rFonts w:cs="Times New Roman"/>
          <w:szCs w:val="24"/>
        </w:rPr>
        <w:t xml:space="preserve">he employees tend to work under the same instructions and make a good move when it comes to realizing </w:t>
      </w:r>
      <w:r w:rsidR="00FC2F72" w:rsidRPr="006D2D60">
        <w:rPr>
          <w:rFonts w:cs="Times New Roman"/>
          <w:szCs w:val="24"/>
        </w:rPr>
        <w:t>corporate</w:t>
      </w:r>
      <w:r w:rsidR="00765A8F" w:rsidRPr="006D2D60">
        <w:rPr>
          <w:rFonts w:cs="Times New Roman"/>
          <w:szCs w:val="24"/>
        </w:rPr>
        <w:t xml:space="preserve"> results all the same.</w:t>
      </w:r>
      <w:r w:rsidR="00795464" w:rsidRPr="006D2D60">
        <w:rPr>
          <w:rFonts w:cs="Times New Roman"/>
          <w:szCs w:val="24"/>
        </w:rPr>
        <w:t xml:space="preserve"> </w:t>
      </w:r>
      <w:r w:rsidR="00EC67A5">
        <w:rPr>
          <w:rFonts w:cs="Times New Roman"/>
          <w:szCs w:val="24"/>
        </w:rPr>
        <w:t>As a result, a</w:t>
      </w:r>
      <w:r w:rsidR="00795464" w:rsidRPr="006D2D60">
        <w:rPr>
          <w:rFonts w:cs="Times New Roman"/>
          <w:szCs w:val="24"/>
        </w:rPr>
        <w:t>ligning all the employees to that kind of activit</w:t>
      </w:r>
      <w:r w:rsidR="006D2D60">
        <w:rPr>
          <w:rFonts w:cs="Times New Roman"/>
          <w:szCs w:val="24"/>
        </w:rPr>
        <w:t>y</w:t>
      </w:r>
      <w:r w:rsidR="00795464" w:rsidRPr="006D2D60">
        <w:rPr>
          <w:rFonts w:cs="Times New Roman"/>
          <w:szCs w:val="24"/>
        </w:rPr>
        <w:t xml:space="preserve"> makes </w:t>
      </w:r>
      <w:r w:rsidR="006D2D60">
        <w:rPr>
          <w:rFonts w:cs="Times New Roman"/>
          <w:szCs w:val="24"/>
        </w:rPr>
        <w:t xml:space="preserve">the </w:t>
      </w:r>
      <w:r w:rsidR="00795464" w:rsidRPr="006D2D60">
        <w:rPr>
          <w:rFonts w:cs="Times New Roman"/>
          <w:szCs w:val="24"/>
        </w:rPr>
        <w:t>realization of good workin</w:t>
      </w:r>
      <w:r w:rsidR="00FC2F72" w:rsidRPr="006D2D60">
        <w:rPr>
          <w:rFonts w:cs="Times New Roman"/>
          <w:szCs w:val="24"/>
        </w:rPr>
        <w:t>g experience</w:t>
      </w:r>
      <w:r w:rsidR="00795464" w:rsidRPr="006D2D60">
        <w:rPr>
          <w:rFonts w:cs="Times New Roman"/>
          <w:szCs w:val="24"/>
        </w:rPr>
        <w:t xml:space="preserve"> if not a uniform output of the employees.</w:t>
      </w:r>
    </w:p>
    <w:p w:rsidR="00F17279" w:rsidRPr="006D2D60" w:rsidRDefault="009A1E06" w:rsidP="009A1E06">
      <w:pPr>
        <w:spacing w:line="480" w:lineRule="auto"/>
        <w:rPr>
          <w:rFonts w:cs="Times New Roman"/>
          <w:szCs w:val="24"/>
        </w:rPr>
      </w:pPr>
      <w:r>
        <w:rPr>
          <w:rFonts w:cs="Times New Roman"/>
          <w:szCs w:val="24"/>
        </w:rPr>
        <w:tab/>
      </w:r>
      <w:r w:rsidR="006D2D60">
        <w:rPr>
          <w:rFonts w:cs="Times New Roman"/>
          <w:szCs w:val="24"/>
        </w:rPr>
        <w:t>The d</w:t>
      </w:r>
      <w:r w:rsidR="00F17279" w:rsidRPr="006D2D60">
        <w:rPr>
          <w:rFonts w:cs="Times New Roman"/>
          <w:szCs w:val="24"/>
        </w:rPr>
        <w:t xml:space="preserve">evelopment of the corporate goals at the start of every fiscal year </w:t>
      </w:r>
      <w:r w:rsidR="003177AC" w:rsidRPr="006D2D60">
        <w:rPr>
          <w:rFonts w:cs="Times New Roman"/>
          <w:szCs w:val="24"/>
        </w:rPr>
        <w:t>creates</w:t>
      </w:r>
      <w:r w:rsidR="00F17279" w:rsidRPr="006D2D60">
        <w:rPr>
          <w:rFonts w:cs="Times New Roman"/>
          <w:szCs w:val="24"/>
        </w:rPr>
        <w:t xml:space="preserve"> a target for </w:t>
      </w:r>
      <w:r w:rsidR="003177AC" w:rsidRPr="006D2D60">
        <w:rPr>
          <w:rFonts w:cs="Times New Roman"/>
          <w:szCs w:val="24"/>
        </w:rPr>
        <w:t>the</w:t>
      </w:r>
      <w:r w:rsidR="00F17279" w:rsidRPr="006D2D60">
        <w:rPr>
          <w:rFonts w:cs="Times New Roman"/>
          <w:szCs w:val="24"/>
        </w:rPr>
        <w:t xml:space="preserve"> company. The set target is </w:t>
      </w:r>
      <w:r w:rsidR="003177AC" w:rsidRPr="006D2D60">
        <w:rPr>
          <w:rFonts w:cs="Times New Roman"/>
          <w:szCs w:val="24"/>
        </w:rPr>
        <w:t>usually</w:t>
      </w:r>
      <w:r w:rsidR="00F17279" w:rsidRPr="006D2D60">
        <w:rPr>
          <w:rFonts w:cs="Times New Roman"/>
          <w:szCs w:val="24"/>
        </w:rPr>
        <w:t xml:space="preserve"> a contribution from </w:t>
      </w:r>
      <w:r w:rsidR="003177AC" w:rsidRPr="006D2D60">
        <w:rPr>
          <w:rFonts w:cs="Times New Roman"/>
          <w:szCs w:val="24"/>
        </w:rPr>
        <w:t>every</w:t>
      </w:r>
      <w:r w:rsidR="00F17279" w:rsidRPr="006D2D60">
        <w:rPr>
          <w:rFonts w:cs="Times New Roman"/>
          <w:szCs w:val="24"/>
        </w:rPr>
        <w:t xml:space="preserve"> department that is associated </w:t>
      </w:r>
      <w:r w:rsidR="006D2D60">
        <w:rPr>
          <w:rFonts w:cs="Times New Roman"/>
          <w:szCs w:val="24"/>
        </w:rPr>
        <w:t>with</w:t>
      </w:r>
      <w:r w:rsidR="00F17279" w:rsidRPr="006D2D60">
        <w:rPr>
          <w:rFonts w:cs="Times New Roman"/>
          <w:szCs w:val="24"/>
        </w:rPr>
        <w:t xml:space="preserve"> creating the end product that is to be put in the market</w:t>
      </w:r>
      <w:r w:rsidR="00AA790F" w:rsidRPr="006D2D60">
        <w:rPr>
          <w:rFonts w:cs="Times New Roman"/>
          <w:color w:val="222222"/>
          <w:szCs w:val="24"/>
          <w:shd w:val="clear" w:color="auto" w:fill="FFFFFF"/>
        </w:rPr>
        <w:t xml:space="preserve"> </w:t>
      </w:r>
      <w:r w:rsidR="00DF4251">
        <w:rPr>
          <w:rFonts w:cs="Times New Roman"/>
          <w:color w:val="222222"/>
          <w:szCs w:val="24"/>
          <w:shd w:val="clear" w:color="auto" w:fill="FFFFFF"/>
        </w:rPr>
        <w:t>(</w:t>
      </w:r>
      <w:proofErr w:type="spellStart"/>
      <w:r w:rsidR="00DF4251">
        <w:rPr>
          <w:rFonts w:cs="Times New Roman"/>
          <w:color w:val="222222"/>
          <w:szCs w:val="24"/>
          <w:shd w:val="clear" w:color="auto" w:fill="FFFFFF"/>
        </w:rPr>
        <w:t>Luftman</w:t>
      </w:r>
      <w:proofErr w:type="spellEnd"/>
      <w:r w:rsidR="00DF4251" w:rsidRPr="006D2D60">
        <w:rPr>
          <w:rFonts w:cs="Times New Roman"/>
          <w:color w:val="222222"/>
          <w:szCs w:val="24"/>
          <w:shd w:val="clear" w:color="auto" w:fill="FFFFFF"/>
        </w:rPr>
        <w:t xml:space="preserve"> et al</w:t>
      </w:r>
      <w:r w:rsidR="00DF4251">
        <w:rPr>
          <w:rFonts w:cs="Times New Roman"/>
          <w:color w:val="222222"/>
          <w:szCs w:val="24"/>
          <w:shd w:val="clear" w:color="auto" w:fill="FFFFFF"/>
        </w:rPr>
        <w:t xml:space="preserve">., </w:t>
      </w:r>
      <w:r w:rsidR="00DF4251" w:rsidRPr="006D2D60">
        <w:rPr>
          <w:rFonts w:cs="Times New Roman"/>
          <w:color w:val="222222"/>
          <w:szCs w:val="24"/>
          <w:shd w:val="clear" w:color="auto" w:fill="FFFFFF"/>
        </w:rPr>
        <w:t>2017)</w:t>
      </w:r>
      <w:r w:rsidR="00DF4251" w:rsidRPr="006D2D60">
        <w:rPr>
          <w:rFonts w:cs="Times New Roman"/>
          <w:szCs w:val="24"/>
        </w:rPr>
        <w:t xml:space="preserve">. </w:t>
      </w:r>
      <w:r w:rsidR="004C29C5" w:rsidRPr="006D2D60">
        <w:rPr>
          <w:rFonts w:cs="Times New Roman"/>
          <w:szCs w:val="24"/>
        </w:rPr>
        <w:t>The cooperate goals to be achieved at</w:t>
      </w:r>
      <w:r w:rsidR="00D51D1B" w:rsidRPr="006D2D60">
        <w:rPr>
          <w:rFonts w:cs="Times New Roman"/>
          <w:szCs w:val="24"/>
        </w:rPr>
        <w:t xml:space="preserve"> the end of the fiscal year goe</w:t>
      </w:r>
      <w:r w:rsidR="004C29C5" w:rsidRPr="006D2D60">
        <w:rPr>
          <w:rFonts w:cs="Times New Roman"/>
          <w:szCs w:val="24"/>
        </w:rPr>
        <w:t>s hand in hand with the strategic plan of an organization.</w:t>
      </w:r>
      <w:r w:rsidR="00D51D1B" w:rsidRPr="006D2D60">
        <w:rPr>
          <w:rFonts w:cs="Times New Roman"/>
          <w:szCs w:val="24"/>
        </w:rPr>
        <w:t xml:space="preserve"> </w:t>
      </w:r>
      <w:r w:rsidR="00EC67A5">
        <w:rPr>
          <w:rFonts w:cs="Times New Roman"/>
          <w:szCs w:val="24"/>
        </w:rPr>
        <w:t>On the other hand, g</w:t>
      </w:r>
      <w:r w:rsidR="00D51D1B" w:rsidRPr="006D2D60">
        <w:rPr>
          <w:rFonts w:cs="Times New Roman"/>
          <w:szCs w:val="24"/>
        </w:rPr>
        <w:t xml:space="preserve">oals set every individual on toes to plant the guardrails that </w:t>
      </w:r>
      <w:r w:rsidR="00D51D1B" w:rsidRPr="006D2D60">
        <w:rPr>
          <w:rFonts w:cs="Times New Roman"/>
          <w:szCs w:val="24"/>
        </w:rPr>
        <w:lastRenderedPageBreak/>
        <w:t xml:space="preserve">create bases of a plan. A company would love to have </w:t>
      </w:r>
      <w:r w:rsidR="003177AC" w:rsidRPr="006D2D60">
        <w:rPr>
          <w:rFonts w:cs="Times New Roman"/>
          <w:szCs w:val="24"/>
        </w:rPr>
        <w:t>a</w:t>
      </w:r>
      <w:r w:rsidR="00D51D1B" w:rsidRPr="006D2D60">
        <w:rPr>
          <w:rFonts w:cs="Times New Roman"/>
          <w:szCs w:val="24"/>
        </w:rPr>
        <w:t xml:space="preserve">bout three to five goals that make them focused when </w:t>
      </w:r>
      <w:r w:rsidR="003177AC" w:rsidRPr="006D2D60">
        <w:rPr>
          <w:rFonts w:cs="Times New Roman"/>
          <w:szCs w:val="24"/>
        </w:rPr>
        <w:t>working</w:t>
      </w:r>
      <w:r w:rsidR="00D51D1B" w:rsidRPr="006D2D60">
        <w:rPr>
          <w:rFonts w:cs="Times New Roman"/>
          <w:szCs w:val="24"/>
        </w:rPr>
        <w:t xml:space="preserve"> out </w:t>
      </w:r>
      <w:r w:rsidR="003177AC" w:rsidRPr="006D2D60">
        <w:rPr>
          <w:rFonts w:cs="Times New Roman"/>
          <w:szCs w:val="24"/>
        </w:rPr>
        <w:t>their</w:t>
      </w:r>
      <w:r w:rsidR="00D51D1B" w:rsidRPr="006D2D60">
        <w:rPr>
          <w:rFonts w:cs="Times New Roman"/>
          <w:szCs w:val="24"/>
        </w:rPr>
        <w:t xml:space="preserve"> d</w:t>
      </w:r>
      <w:r w:rsidR="003177AC" w:rsidRPr="006D2D60">
        <w:rPr>
          <w:rFonts w:cs="Times New Roman"/>
          <w:szCs w:val="24"/>
        </w:rPr>
        <w:t>a</w:t>
      </w:r>
      <w:r w:rsidR="00D51D1B" w:rsidRPr="006D2D60">
        <w:rPr>
          <w:rFonts w:cs="Times New Roman"/>
          <w:szCs w:val="24"/>
        </w:rPr>
        <w:t>ily strategies.</w:t>
      </w:r>
      <w:r w:rsidR="00CE6902" w:rsidRPr="006D2D60">
        <w:rPr>
          <w:rFonts w:cs="Times New Roman"/>
          <w:szCs w:val="24"/>
        </w:rPr>
        <w:t xml:space="preserve"> Having such a focus based on the corporate goals the individuals make, mission</w:t>
      </w:r>
      <w:r w:rsidR="009A1D02">
        <w:rPr>
          <w:rFonts w:cs="Times New Roman"/>
          <w:szCs w:val="24"/>
        </w:rPr>
        <w:t>,</w:t>
      </w:r>
      <w:r w:rsidR="00CE6902" w:rsidRPr="006D2D60">
        <w:rPr>
          <w:rFonts w:cs="Times New Roman"/>
          <w:szCs w:val="24"/>
        </w:rPr>
        <w:t xml:space="preserve"> and vision statement of an organization are well covered.</w:t>
      </w:r>
    </w:p>
    <w:p w:rsidR="00C85BFF" w:rsidRPr="006D2D60" w:rsidRDefault="009A1E06" w:rsidP="009A1E06">
      <w:pPr>
        <w:spacing w:line="480" w:lineRule="auto"/>
        <w:rPr>
          <w:rFonts w:cs="Times New Roman"/>
          <w:szCs w:val="24"/>
        </w:rPr>
      </w:pPr>
      <w:r>
        <w:rPr>
          <w:rFonts w:cs="Times New Roman"/>
          <w:szCs w:val="24"/>
        </w:rPr>
        <w:tab/>
      </w:r>
      <w:r w:rsidR="00C85BFF" w:rsidRPr="006D2D60">
        <w:rPr>
          <w:rFonts w:cs="Times New Roman"/>
          <w:szCs w:val="24"/>
        </w:rPr>
        <w:t>Aligning the goals and coming up with high</w:t>
      </w:r>
      <w:r w:rsidR="006D2D60">
        <w:rPr>
          <w:rFonts w:cs="Times New Roman"/>
          <w:szCs w:val="24"/>
        </w:rPr>
        <w:t>-</w:t>
      </w:r>
      <w:r w:rsidR="00C85BFF" w:rsidRPr="006D2D60">
        <w:rPr>
          <w:rFonts w:cs="Times New Roman"/>
          <w:szCs w:val="24"/>
        </w:rPr>
        <w:t xml:space="preserve">level metrics make the managers meet and share </w:t>
      </w:r>
      <w:r w:rsidR="00A53FC5" w:rsidRPr="006D2D60">
        <w:rPr>
          <w:rFonts w:cs="Times New Roman"/>
          <w:szCs w:val="24"/>
        </w:rPr>
        <w:t>common</w:t>
      </w:r>
      <w:r w:rsidR="00C85BFF" w:rsidRPr="006D2D60">
        <w:rPr>
          <w:rFonts w:cs="Times New Roman"/>
          <w:szCs w:val="24"/>
        </w:rPr>
        <w:t xml:space="preserve"> goals to </w:t>
      </w:r>
      <w:r w:rsidR="00EC67A5">
        <w:rPr>
          <w:rFonts w:cs="Times New Roman"/>
          <w:szCs w:val="24"/>
        </w:rPr>
        <w:t>have</w:t>
      </w:r>
      <w:r w:rsidR="00C85BFF" w:rsidRPr="006D2D60">
        <w:rPr>
          <w:rFonts w:cs="Times New Roman"/>
          <w:szCs w:val="24"/>
        </w:rPr>
        <w:t xml:space="preserve"> the best </w:t>
      </w:r>
      <w:r w:rsidR="00A53FC5" w:rsidRPr="006D2D60">
        <w:rPr>
          <w:rFonts w:cs="Times New Roman"/>
          <w:szCs w:val="24"/>
        </w:rPr>
        <w:t>output</w:t>
      </w:r>
      <w:r w:rsidR="00C85BFF" w:rsidRPr="006D2D60">
        <w:rPr>
          <w:rFonts w:cs="Times New Roman"/>
          <w:szCs w:val="24"/>
        </w:rPr>
        <w:t xml:space="preserve"> from the </w:t>
      </w:r>
      <w:r w:rsidR="00A53FC5" w:rsidRPr="006D2D60">
        <w:rPr>
          <w:rFonts w:cs="Times New Roman"/>
          <w:szCs w:val="24"/>
        </w:rPr>
        <w:t>organization</w:t>
      </w:r>
      <w:r w:rsidR="00C85BFF" w:rsidRPr="006D2D60">
        <w:rPr>
          <w:rFonts w:cs="Times New Roman"/>
          <w:szCs w:val="24"/>
        </w:rPr>
        <w:t xml:space="preserve">. </w:t>
      </w:r>
      <w:r w:rsidR="00EC67A5">
        <w:rPr>
          <w:rFonts w:cs="Times New Roman"/>
          <w:szCs w:val="24"/>
        </w:rPr>
        <w:t>Also, t</w:t>
      </w:r>
      <w:r w:rsidR="00C85BFF" w:rsidRPr="006D2D60">
        <w:rPr>
          <w:rFonts w:cs="Times New Roman"/>
          <w:szCs w:val="24"/>
        </w:rPr>
        <w:t xml:space="preserve">eamwork makes a big impact since each manager from the desk </w:t>
      </w:r>
      <w:r w:rsidR="00EC67A5">
        <w:rPr>
          <w:rFonts w:cs="Times New Roman"/>
          <w:szCs w:val="24"/>
        </w:rPr>
        <w:t>they</w:t>
      </w:r>
      <w:r w:rsidR="00C85BFF" w:rsidRPr="006D2D60">
        <w:rPr>
          <w:rFonts w:cs="Times New Roman"/>
          <w:szCs w:val="24"/>
        </w:rPr>
        <w:t xml:space="preserve"> sits, will make sure that all the activities run as per the discussions made all through.</w:t>
      </w:r>
      <w:r w:rsidR="00A53FC5" w:rsidRPr="006D2D60">
        <w:rPr>
          <w:rFonts w:cs="Times New Roman"/>
          <w:szCs w:val="24"/>
        </w:rPr>
        <w:t xml:space="preserve"> The other item that entails the process is making known all the goals by the employees</w:t>
      </w:r>
      <w:r w:rsidR="00AA790F" w:rsidRPr="006D2D60">
        <w:rPr>
          <w:rFonts w:cs="Times New Roman"/>
          <w:color w:val="222222"/>
          <w:szCs w:val="24"/>
          <w:shd w:val="clear" w:color="auto" w:fill="FFFFFF"/>
        </w:rPr>
        <w:t xml:space="preserve"> </w:t>
      </w:r>
      <w:r>
        <w:rPr>
          <w:rFonts w:cs="Times New Roman"/>
          <w:color w:val="222222"/>
          <w:szCs w:val="24"/>
          <w:shd w:val="clear" w:color="auto" w:fill="FFFFFF"/>
        </w:rPr>
        <w:t>(</w:t>
      </w:r>
      <w:proofErr w:type="spellStart"/>
      <w:r w:rsidR="00AA790F" w:rsidRPr="006D2D60">
        <w:rPr>
          <w:rFonts w:cs="Times New Roman"/>
          <w:color w:val="222222"/>
          <w:szCs w:val="24"/>
          <w:shd w:val="clear" w:color="auto" w:fill="FFFFFF"/>
        </w:rPr>
        <w:t>Kalgin</w:t>
      </w:r>
      <w:proofErr w:type="spellEnd"/>
      <w:r w:rsidR="00AA790F" w:rsidRPr="006D2D60">
        <w:rPr>
          <w:rFonts w:cs="Times New Roman"/>
          <w:color w:val="222222"/>
          <w:szCs w:val="24"/>
          <w:shd w:val="clear" w:color="auto" w:fill="FFFFFF"/>
        </w:rPr>
        <w:t xml:space="preserve"> et al</w:t>
      </w:r>
      <w:r w:rsidR="006D2D60">
        <w:rPr>
          <w:rFonts w:cs="Times New Roman"/>
          <w:color w:val="222222"/>
          <w:szCs w:val="24"/>
          <w:shd w:val="clear" w:color="auto" w:fill="FFFFFF"/>
        </w:rPr>
        <w:t>.</w:t>
      </w:r>
      <w:r>
        <w:rPr>
          <w:rFonts w:cs="Times New Roman"/>
          <w:color w:val="222222"/>
          <w:szCs w:val="24"/>
          <w:shd w:val="clear" w:color="auto" w:fill="FFFFFF"/>
        </w:rPr>
        <w:t xml:space="preserve">, </w:t>
      </w:r>
      <w:r w:rsidR="00AA790F" w:rsidRPr="006D2D60">
        <w:rPr>
          <w:rFonts w:cs="Times New Roman"/>
          <w:color w:val="222222"/>
          <w:szCs w:val="24"/>
          <w:shd w:val="clear" w:color="auto" w:fill="FFFFFF"/>
        </w:rPr>
        <w:t>2018)</w:t>
      </w:r>
      <w:r w:rsidR="00A53FC5" w:rsidRPr="006D2D60">
        <w:rPr>
          <w:rFonts w:cs="Times New Roman"/>
          <w:szCs w:val="24"/>
        </w:rPr>
        <w:t>. At this point</w:t>
      </w:r>
      <w:r w:rsidR="006D2D60">
        <w:rPr>
          <w:rFonts w:cs="Times New Roman"/>
          <w:szCs w:val="24"/>
        </w:rPr>
        <w:t>,</w:t>
      </w:r>
      <w:r w:rsidR="00A53FC5" w:rsidRPr="006D2D60">
        <w:rPr>
          <w:rFonts w:cs="Times New Roman"/>
          <w:szCs w:val="24"/>
        </w:rPr>
        <w:t xml:space="preserve"> every member of the organization is </w:t>
      </w:r>
      <w:r w:rsidR="00313927" w:rsidRPr="006D2D60">
        <w:rPr>
          <w:rFonts w:cs="Times New Roman"/>
          <w:szCs w:val="24"/>
        </w:rPr>
        <w:t xml:space="preserve">entitled to knowing </w:t>
      </w:r>
      <w:r w:rsidR="00EC67A5">
        <w:rPr>
          <w:rFonts w:cs="Times New Roman"/>
          <w:szCs w:val="24"/>
        </w:rPr>
        <w:t>their</w:t>
      </w:r>
      <w:r w:rsidR="00313927" w:rsidRPr="006D2D60">
        <w:rPr>
          <w:rFonts w:cs="Times New Roman"/>
          <w:szCs w:val="24"/>
        </w:rPr>
        <w:t xml:space="preserve"> role in m</w:t>
      </w:r>
      <w:r w:rsidR="00A53FC5" w:rsidRPr="006D2D60">
        <w:rPr>
          <w:rFonts w:cs="Times New Roman"/>
          <w:szCs w:val="24"/>
        </w:rPr>
        <w:t xml:space="preserve">aking the goals happen. The </w:t>
      </w:r>
      <w:r w:rsidR="00313927" w:rsidRPr="006D2D60">
        <w:rPr>
          <w:rFonts w:cs="Times New Roman"/>
          <w:szCs w:val="24"/>
        </w:rPr>
        <w:t>subordinate</w:t>
      </w:r>
      <w:r w:rsidR="00A53FC5" w:rsidRPr="006D2D60">
        <w:rPr>
          <w:rFonts w:cs="Times New Roman"/>
          <w:szCs w:val="24"/>
        </w:rPr>
        <w:t xml:space="preserve"> staff </w:t>
      </w:r>
      <w:r w:rsidR="009A1D02">
        <w:rPr>
          <w:rFonts w:cs="Times New Roman"/>
          <w:szCs w:val="24"/>
        </w:rPr>
        <w:t>is</w:t>
      </w:r>
      <w:r w:rsidR="00A53FC5" w:rsidRPr="006D2D60">
        <w:rPr>
          <w:rFonts w:cs="Times New Roman"/>
          <w:szCs w:val="24"/>
        </w:rPr>
        <w:t xml:space="preserve"> also </w:t>
      </w:r>
      <w:r w:rsidR="0076284E" w:rsidRPr="006D2D60">
        <w:rPr>
          <w:rFonts w:cs="Times New Roman"/>
          <w:szCs w:val="24"/>
        </w:rPr>
        <w:t>included so</w:t>
      </w:r>
      <w:r w:rsidR="00A53FC5" w:rsidRPr="006D2D60">
        <w:rPr>
          <w:rFonts w:cs="Times New Roman"/>
          <w:szCs w:val="24"/>
        </w:rPr>
        <w:t xml:space="preserve"> that their impact can be felt at the end of it all.</w:t>
      </w:r>
      <w:r w:rsidR="00313927" w:rsidRPr="006D2D60">
        <w:rPr>
          <w:rFonts w:cs="Times New Roman"/>
          <w:szCs w:val="24"/>
        </w:rPr>
        <w:t xml:space="preserve"> </w:t>
      </w:r>
      <w:r w:rsidR="00EC67A5">
        <w:rPr>
          <w:rFonts w:cs="Times New Roman"/>
          <w:szCs w:val="24"/>
        </w:rPr>
        <w:t>For that reason, t</w:t>
      </w:r>
      <w:r w:rsidR="00313927" w:rsidRPr="006D2D60">
        <w:rPr>
          <w:rFonts w:cs="Times New Roman"/>
          <w:szCs w:val="24"/>
        </w:rPr>
        <w:t>he managers have different roles during this point which includes cascading all the information to all the employees and letting them know what is required of them. They are let to know the impact of their contribution to the work they perform.</w:t>
      </w:r>
    </w:p>
    <w:p w:rsidR="00313927" w:rsidRPr="006D2D60" w:rsidRDefault="009A1E06" w:rsidP="009A1E06">
      <w:pPr>
        <w:spacing w:line="480" w:lineRule="auto"/>
        <w:rPr>
          <w:rFonts w:cs="Times New Roman"/>
          <w:szCs w:val="24"/>
        </w:rPr>
      </w:pPr>
      <w:r>
        <w:rPr>
          <w:rFonts w:cs="Times New Roman"/>
          <w:szCs w:val="24"/>
        </w:rPr>
        <w:tab/>
      </w:r>
      <w:r w:rsidR="006D2D60">
        <w:rPr>
          <w:rFonts w:cs="Times New Roman"/>
          <w:szCs w:val="24"/>
        </w:rPr>
        <w:t>P</w:t>
      </w:r>
      <w:r w:rsidR="00313927" w:rsidRPr="006D2D60">
        <w:rPr>
          <w:rFonts w:cs="Times New Roman"/>
          <w:szCs w:val="24"/>
        </w:rPr>
        <w:t xml:space="preserve">oint number four calls for goal setting and trying to establish how a manager </w:t>
      </w:r>
      <w:r w:rsidR="0076284E" w:rsidRPr="006D2D60">
        <w:rPr>
          <w:rFonts w:cs="Times New Roman"/>
          <w:szCs w:val="24"/>
        </w:rPr>
        <w:t xml:space="preserve">prepares all </w:t>
      </w:r>
      <w:r w:rsidR="00313927" w:rsidRPr="006D2D60">
        <w:rPr>
          <w:rFonts w:cs="Times New Roman"/>
          <w:szCs w:val="24"/>
        </w:rPr>
        <w:t>individuals to know what is expected of them day in day out to make their strategy right.</w:t>
      </w:r>
      <w:r w:rsidR="008C1BFE" w:rsidRPr="006D2D60">
        <w:rPr>
          <w:rFonts w:cs="Times New Roman"/>
          <w:szCs w:val="24"/>
        </w:rPr>
        <w:t xml:space="preserve"> Goals set are usually s</w:t>
      </w:r>
      <w:r w:rsidR="0076284E" w:rsidRPr="006D2D60">
        <w:rPr>
          <w:rFonts w:cs="Times New Roman"/>
          <w:szCs w:val="24"/>
        </w:rPr>
        <w:t>hort term if not long term ones</w:t>
      </w:r>
      <w:r w:rsidR="00AA790F" w:rsidRPr="006D2D60">
        <w:rPr>
          <w:rFonts w:cs="Times New Roman"/>
          <w:color w:val="222222"/>
          <w:szCs w:val="24"/>
          <w:shd w:val="clear" w:color="auto" w:fill="FFFFFF"/>
        </w:rPr>
        <w:t xml:space="preserve"> </w:t>
      </w:r>
      <w:r>
        <w:rPr>
          <w:rFonts w:cs="Times New Roman"/>
          <w:color w:val="222222"/>
          <w:szCs w:val="24"/>
          <w:shd w:val="clear" w:color="auto" w:fill="FFFFFF"/>
        </w:rPr>
        <w:t>(</w:t>
      </w:r>
      <w:proofErr w:type="spellStart"/>
      <w:r>
        <w:rPr>
          <w:rFonts w:cs="Times New Roman"/>
          <w:color w:val="222222"/>
          <w:szCs w:val="24"/>
          <w:shd w:val="clear" w:color="auto" w:fill="FFFFFF"/>
        </w:rPr>
        <w:t>Luftman</w:t>
      </w:r>
      <w:proofErr w:type="spellEnd"/>
      <w:r w:rsidR="00AA790F" w:rsidRPr="006D2D60">
        <w:rPr>
          <w:rFonts w:cs="Times New Roman"/>
          <w:color w:val="222222"/>
          <w:szCs w:val="24"/>
          <w:shd w:val="clear" w:color="auto" w:fill="FFFFFF"/>
        </w:rPr>
        <w:t xml:space="preserve"> et al</w:t>
      </w:r>
      <w:r w:rsidR="006D2D60">
        <w:rPr>
          <w:rFonts w:cs="Times New Roman"/>
          <w:color w:val="222222"/>
          <w:szCs w:val="24"/>
          <w:shd w:val="clear" w:color="auto" w:fill="FFFFFF"/>
        </w:rPr>
        <w:t>.</w:t>
      </w:r>
      <w:r>
        <w:rPr>
          <w:rFonts w:cs="Times New Roman"/>
          <w:color w:val="222222"/>
          <w:szCs w:val="24"/>
          <w:shd w:val="clear" w:color="auto" w:fill="FFFFFF"/>
        </w:rPr>
        <w:t xml:space="preserve">, </w:t>
      </w:r>
      <w:r w:rsidR="00AA790F" w:rsidRPr="006D2D60">
        <w:rPr>
          <w:rFonts w:cs="Times New Roman"/>
          <w:color w:val="222222"/>
          <w:szCs w:val="24"/>
          <w:shd w:val="clear" w:color="auto" w:fill="FFFFFF"/>
        </w:rPr>
        <w:t>2017)</w:t>
      </w:r>
      <w:r w:rsidR="0076284E" w:rsidRPr="006D2D60">
        <w:rPr>
          <w:rFonts w:cs="Times New Roman"/>
          <w:szCs w:val="24"/>
        </w:rPr>
        <w:t xml:space="preserve">. The final take in the process of alignment to the mission and vision statement of an organization is </w:t>
      </w:r>
      <w:r w:rsidR="006D2D60">
        <w:rPr>
          <w:rFonts w:cs="Times New Roman"/>
          <w:szCs w:val="24"/>
        </w:rPr>
        <w:t xml:space="preserve">the </w:t>
      </w:r>
      <w:r w:rsidR="0076284E" w:rsidRPr="006D2D60">
        <w:rPr>
          <w:rFonts w:cs="Times New Roman"/>
          <w:szCs w:val="24"/>
        </w:rPr>
        <w:t>management of the goals set and performance.</w:t>
      </w:r>
      <w:r w:rsidR="004B56C6" w:rsidRPr="006D2D60">
        <w:rPr>
          <w:rFonts w:cs="Times New Roman"/>
          <w:szCs w:val="24"/>
        </w:rPr>
        <w:t xml:space="preserve"> At this point, there are some of the measures that are used to check whether the alignment </w:t>
      </w:r>
      <w:r w:rsidR="00ED4543" w:rsidRPr="006D2D60">
        <w:rPr>
          <w:rFonts w:cs="Times New Roman"/>
          <w:szCs w:val="24"/>
        </w:rPr>
        <w:t>p</w:t>
      </w:r>
      <w:r w:rsidR="004B56C6" w:rsidRPr="006D2D60">
        <w:rPr>
          <w:rFonts w:cs="Times New Roman"/>
          <w:szCs w:val="24"/>
        </w:rPr>
        <w:t xml:space="preserve">rocess works as it </w:t>
      </w:r>
      <w:r w:rsidR="00ED4543" w:rsidRPr="006D2D60">
        <w:rPr>
          <w:rFonts w:cs="Times New Roman"/>
          <w:szCs w:val="24"/>
        </w:rPr>
        <w:t>should</w:t>
      </w:r>
      <w:r w:rsidR="004B56C6" w:rsidRPr="006D2D60">
        <w:rPr>
          <w:rFonts w:cs="Times New Roman"/>
          <w:szCs w:val="24"/>
        </w:rPr>
        <w:t xml:space="preserve">. Some of the measures include observation of </w:t>
      </w:r>
      <w:r w:rsidR="00ED4543" w:rsidRPr="006D2D60">
        <w:rPr>
          <w:rFonts w:cs="Times New Roman"/>
          <w:szCs w:val="24"/>
        </w:rPr>
        <w:t>quality, quantity</w:t>
      </w:r>
      <w:r w:rsidR="004B56C6" w:rsidRPr="006D2D60">
        <w:rPr>
          <w:rFonts w:cs="Times New Roman"/>
          <w:szCs w:val="24"/>
        </w:rPr>
        <w:t>, timeliness, productivity</w:t>
      </w:r>
      <w:r w:rsidR="006D2D60">
        <w:rPr>
          <w:rFonts w:cs="Times New Roman"/>
          <w:szCs w:val="24"/>
        </w:rPr>
        <w:t>,</w:t>
      </w:r>
      <w:r w:rsidR="004B56C6" w:rsidRPr="006D2D60">
        <w:rPr>
          <w:rFonts w:cs="Times New Roman"/>
          <w:szCs w:val="24"/>
        </w:rPr>
        <w:t xml:space="preserve"> and cost</w:t>
      </w:r>
      <w:r w:rsidR="006D2D60">
        <w:rPr>
          <w:rFonts w:cs="Times New Roman"/>
          <w:szCs w:val="24"/>
        </w:rPr>
        <w:t>-</w:t>
      </w:r>
      <w:r w:rsidR="004B56C6" w:rsidRPr="006D2D60">
        <w:rPr>
          <w:rFonts w:cs="Times New Roman"/>
          <w:szCs w:val="24"/>
        </w:rPr>
        <w:t>effectiveness of the whole strategy.</w:t>
      </w:r>
      <w:r w:rsidR="00ED4543" w:rsidRPr="006D2D60">
        <w:rPr>
          <w:rFonts w:cs="Times New Roman"/>
          <w:szCs w:val="24"/>
        </w:rPr>
        <w:t xml:space="preserve"> With su</w:t>
      </w:r>
      <w:r w:rsidR="00EC67A5">
        <w:rPr>
          <w:rFonts w:cs="Times New Roman"/>
          <w:szCs w:val="24"/>
        </w:rPr>
        <w:t>ch attributes well accorded, an</w:t>
      </w:r>
      <w:r w:rsidR="00ED4543" w:rsidRPr="006D2D60">
        <w:rPr>
          <w:rFonts w:cs="Times New Roman"/>
          <w:szCs w:val="24"/>
        </w:rPr>
        <w:t xml:space="preserve"> individual employee is well aligned with the system to success.</w:t>
      </w:r>
    </w:p>
    <w:p w:rsidR="007732D3" w:rsidRPr="006D2D60" w:rsidRDefault="009A1E06" w:rsidP="009A1E06">
      <w:pPr>
        <w:spacing w:line="480" w:lineRule="auto"/>
        <w:rPr>
          <w:rFonts w:cs="Times New Roman"/>
          <w:szCs w:val="24"/>
        </w:rPr>
      </w:pPr>
      <w:r>
        <w:rPr>
          <w:rFonts w:cs="Times New Roman"/>
          <w:szCs w:val="24"/>
        </w:rPr>
        <w:lastRenderedPageBreak/>
        <w:tab/>
      </w:r>
      <w:r w:rsidR="007732D3" w:rsidRPr="006D2D60">
        <w:rPr>
          <w:rFonts w:cs="Times New Roman"/>
          <w:szCs w:val="24"/>
        </w:rPr>
        <w:t xml:space="preserve">Mindful Toys can refine their workforce based on their new initiative that </w:t>
      </w:r>
      <w:r w:rsidR="003177AC" w:rsidRPr="006D2D60">
        <w:rPr>
          <w:rFonts w:cs="Times New Roman"/>
          <w:szCs w:val="24"/>
        </w:rPr>
        <w:t>includes</w:t>
      </w:r>
      <w:r w:rsidR="007732D3" w:rsidRPr="006D2D60">
        <w:rPr>
          <w:rFonts w:cs="Times New Roman"/>
          <w:szCs w:val="24"/>
        </w:rPr>
        <w:t xml:space="preserve"> innovative strategy. Their concern currently seems to work best as technologists who hardly deal with manual work as the world grew digital.</w:t>
      </w:r>
      <w:r w:rsidR="00017EDB" w:rsidRPr="006D2D60">
        <w:rPr>
          <w:rFonts w:cs="Times New Roman"/>
          <w:szCs w:val="24"/>
        </w:rPr>
        <w:t xml:space="preserve"> Otherwise</w:t>
      </w:r>
      <w:r w:rsidR="006D2D60">
        <w:rPr>
          <w:rFonts w:cs="Times New Roman"/>
          <w:szCs w:val="24"/>
        </w:rPr>
        <w:t>,</w:t>
      </w:r>
      <w:r w:rsidR="00017EDB" w:rsidRPr="006D2D60">
        <w:rPr>
          <w:rFonts w:cs="Times New Roman"/>
          <w:szCs w:val="24"/>
        </w:rPr>
        <w:t xml:space="preserve"> some of the employees are </w:t>
      </w:r>
      <w:r w:rsidR="003177AC" w:rsidRPr="006D2D60">
        <w:rPr>
          <w:rFonts w:cs="Times New Roman"/>
          <w:szCs w:val="24"/>
        </w:rPr>
        <w:t>obsolete</w:t>
      </w:r>
      <w:r w:rsidR="00017EDB" w:rsidRPr="006D2D60">
        <w:rPr>
          <w:rFonts w:cs="Times New Roman"/>
          <w:szCs w:val="24"/>
        </w:rPr>
        <w:t xml:space="preserve"> as they know more about the development strategy leaving the innovative one aside. However, to catch up, the employees can be let to know the new strategy and allo</w:t>
      </w:r>
      <w:r w:rsidR="00797A7F" w:rsidRPr="006D2D60">
        <w:rPr>
          <w:rFonts w:cs="Times New Roman"/>
          <w:szCs w:val="24"/>
        </w:rPr>
        <w:t>wed to develop corporate goals</w:t>
      </w:r>
      <w:r w:rsidR="00DF4251">
        <w:rPr>
          <w:rFonts w:cs="Times New Roman"/>
          <w:szCs w:val="24"/>
        </w:rPr>
        <w:t xml:space="preserve"> </w:t>
      </w:r>
      <w:r w:rsidR="00DF4251">
        <w:rPr>
          <w:rFonts w:cs="Times New Roman"/>
          <w:color w:val="222222"/>
          <w:szCs w:val="24"/>
          <w:shd w:val="clear" w:color="auto" w:fill="FFFFFF"/>
        </w:rPr>
        <w:t>(</w:t>
      </w:r>
      <w:proofErr w:type="spellStart"/>
      <w:r w:rsidR="00DF4251" w:rsidRPr="006D2D60">
        <w:rPr>
          <w:rFonts w:cs="Times New Roman"/>
          <w:color w:val="222222"/>
          <w:szCs w:val="24"/>
          <w:shd w:val="clear" w:color="auto" w:fill="FFFFFF"/>
        </w:rPr>
        <w:t>Kalgin</w:t>
      </w:r>
      <w:proofErr w:type="spellEnd"/>
      <w:r w:rsidR="00DF4251" w:rsidRPr="006D2D60">
        <w:rPr>
          <w:rFonts w:cs="Times New Roman"/>
          <w:color w:val="222222"/>
          <w:szCs w:val="24"/>
          <w:shd w:val="clear" w:color="auto" w:fill="FFFFFF"/>
        </w:rPr>
        <w:t xml:space="preserve"> et al</w:t>
      </w:r>
      <w:r w:rsidR="00DF4251">
        <w:rPr>
          <w:rFonts w:cs="Times New Roman"/>
          <w:color w:val="222222"/>
          <w:szCs w:val="24"/>
          <w:shd w:val="clear" w:color="auto" w:fill="FFFFFF"/>
        </w:rPr>
        <w:t xml:space="preserve">., </w:t>
      </w:r>
      <w:r w:rsidR="00DF4251" w:rsidRPr="006D2D60">
        <w:rPr>
          <w:rFonts w:cs="Times New Roman"/>
          <w:color w:val="222222"/>
          <w:szCs w:val="24"/>
          <w:shd w:val="clear" w:color="auto" w:fill="FFFFFF"/>
        </w:rPr>
        <w:t>2018)</w:t>
      </w:r>
      <w:r w:rsidR="00DF4251" w:rsidRPr="006D2D60">
        <w:rPr>
          <w:rFonts w:cs="Times New Roman"/>
          <w:szCs w:val="24"/>
        </w:rPr>
        <w:t>.</w:t>
      </w:r>
      <w:r w:rsidR="00797A7F" w:rsidRPr="006D2D60">
        <w:rPr>
          <w:rFonts w:cs="Times New Roman"/>
          <w:szCs w:val="24"/>
        </w:rPr>
        <w:t xml:space="preserve"> For the employees to catch up, th</w:t>
      </w:r>
      <w:r w:rsidR="006D2D60">
        <w:rPr>
          <w:rFonts w:cs="Times New Roman"/>
          <w:szCs w:val="24"/>
        </w:rPr>
        <w:t>e</w:t>
      </w:r>
      <w:r w:rsidR="00797A7F" w:rsidRPr="006D2D60">
        <w:rPr>
          <w:rFonts w:cs="Times New Roman"/>
          <w:szCs w:val="24"/>
        </w:rPr>
        <w:t>y can be aligned with the high</w:t>
      </w:r>
      <w:r w:rsidR="006D2D60">
        <w:rPr>
          <w:rFonts w:cs="Times New Roman"/>
          <w:szCs w:val="24"/>
        </w:rPr>
        <w:t>-</w:t>
      </w:r>
      <w:r w:rsidR="00797A7F" w:rsidRPr="006D2D60">
        <w:rPr>
          <w:rFonts w:cs="Times New Roman"/>
          <w:szCs w:val="24"/>
        </w:rPr>
        <w:t xml:space="preserve">level metrics, goals cascaded to them, </w:t>
      </w:r>
      <w:r w:rsidR="00AC67D7" w:rsidRPr="006D2D60">
        <w:rPr>
          <w:rFonts w:cs="Times New Roman"/>
          <w:szCs w:val="24"/>
        </w:rPr>
        <w:t>and goals</w:t>
      </w:r>
      <w:r w:rsidR="00797A7F" w:rsidRPr="006D2D60">
        <w:rPr>
          <w:rFonts w:cs="Times New Roman"/>
          <w:szCs w:val="24"/>
        </w:rPr>
        <w:t xml:space="preserve"> set for the new strategy and management of goals and performance well done. In this regard, the Mindful Toys organization </w:t>
      </w:r>
      <w:r w:rsidR="006D2D60">
        <w:rPr>
          <w:rFonts w:cs="Times New Roman"/>
          <w:szCs w:val="24"/>
        </w:rPr>
        <w:t xml:space="preserve">will link </w:t>
      </w:r>
      <w:r w:rsidR="00797A7F" w:rsidRPr="006D2D60">
        <w:rPr>
          <w:rFonts w:cs="Times New Roman"/>
          <w:szCs w:val="24"/>
        </w:rPr>
        <w:t xml:space="preserve">evaluations and </w:t>
      </w:r>
      <w:r w:rsidR="00F34B5D" w:rsidRPr="006D2D60">
        <w:rPr>
          <w:rFonts w:cs="Times New Roman"/>
          <w:szCs w:val="24"/>
        </w:rPr>
        <w:t>compensation</w:t>
      </w:r>
      <w:r w:rsidR="00797A7F" w:rsidRPr="006D2D60">
        <w:rPr>
          <w:rFonts w:cs="Times New Roman"/>
          <w:szCs w:val="24"/>
        </w:rPr>
        <w:t xml:space="preserve"> of the company from the old version of development to the new strategy.</w:t>
      </w:r>
    </w:p>
    <w:p w:rsidR="0048034C" w:rsidRDefault="009A1E06" w:rsidP="009A1E06">
      <w:pPr>
        <w:spacing w:line="480" w:lineRule="auto"/>
        <w:rPr>
          <w:rFonts w:cs="Times New Roman"/>
          <w:szCs w:val="24"/>
        </w:rPr>
      </w:pPr>
      <w:r>
        <w:rPr>
          <w:rFonts w:cs="Times New Roman"/>
          <w:szCs w:val="24"/>
        </w:rPr>
        <w:tab/>
      </w:r>
      <w:r w:rsidR="00C55887" w:rsidRPr="006D2D60">
        <w:rPr>
          <w:rFonts w:cs="Times New Roman"/>
          <w:szCs w:val="24"/>
        </w:rPr>
        <w:t xml:space="preserve">Quantitative </w:t>
      </w:r>
      <w:r w:rsidR="003177AC" w:rsidRPr="006D2D60">
        <w:rPr>
          <w:rFonts w:cs="Times New Roman"/>
          <w:szCs w:val="24"/>
        </w:rPr>
        <w:t xml:space="preserve">evaluation and qualitative and competency on </w:t>
      </w:r>
      <w:r w:rsidR="006D2D60">
        <w:rPr>
          <w:rFonts w:cs="Times New Roman"/>
          <w:szCs w:val="24"/>
        </w:rPr>
        <w:t xml:space="preserve">the </w:t>
      </w:r>
      <w:r w:rsidR="003177AC" w:rsidRPr="006D2D60">
        <w:rPr>
          <w:rFonts w:cs="Times New Roman"/>
          <w:szCs w:val="24"/>
        </w:rPr>
        <w:t xml:space="preserve">scale are the methods that are suitable for evaluation and </w:t>
      </w:r>
      <w:r w:rsidR="00C55887" w:rsidRPr="006D2D60">
        <w:rPr>
          <w:rFonts w:cs="Times New Roman"/>
          <w:szCs w:val="24"/>
        </w:rPr>
        <w:t>could be used to make sure that all the activities work in line with the new strategy</w:t>
      </w:r>
      <w:r w:rsidR="00AA790F" w:rsidRPr="006D2D60">
        <w:rPr>
          <w:rFonts w:cs="Times New Roman"/>
          <w:szCs w:val="24"/>
        </w:rPr>
        <w:t xml:space="preserve"> (</w:t>
      </w:r>
      <w:r w:rsidR="00AA790F" w:rsidRPr="006D2D60">
        <w:rPr>
          <w:rFonts w:cs="Times New Roman"/>
          <w:color w:val="222222"/>
          <w:szCs w:val="24"/>
          <w:shd w:val="clear" w:color="auto" w:fill="FFFFFF"/>
        </w:rPr>
        <w:t>Pitts, 2017).</w:t>
      </w:r>
      <w:r w:rsidR="00C55887" w:rsidRPr="006D2D60">
        <w:rPr>
          <w:rFonts w:cs="Times New Roman"/>
          <w:szCs w:val="24"/>
        </w:rPr>
        <w:t xml:space="preserve"> Such methods make sure that the strategy changed based on the results in the business </w:t>
      </w:r>
      <w:r w:rsidR="003177AC" w:rsidRPr="006D2D60">
        <w:rPr>
          <w:rFonts w:cs="Times New Roman"/>
          <w:szCs w:val="24"/>
        </w:rPr>
        <w:t>in terms</w:t>
      </w:r>
      <w:r w:rsidR="00C55887" w:rsidRPr="006D2D60">
        <w:rPr>
          <w:rFonts w:cs="Times New Roman"/>
          <w:szCs w:val="24"/>
        </w:rPr>
        <w:t xml:space="preserve"> of productivity and profits made.</w:t>
      </w:r>
      <w:r w:rsidR="003177AC" w:rsidRPr="006D2D60">
        <w:rPr>
          <w:rFonts w:cs="Times New Roman"/>
          <w:szCs w:val="24"/>
        </w:rPr>
        <w:t xml:space="preserve"> Competency on </w:t>
      </w:r>
      <w:r w:rsidR="006D2D60">
        <w:rPr>
          <w:rFonts w:cs="Times New Roman"/>
          <w:szCs w:val="24"/>
        </w:rPr>
        <w:t xml:space="preserve">the </w:t>
      </w:r>
      <w:r w:rsidR="003177AC" w:rsidRPr="006D2D60">
        <w:rPr>
          <w:rFonts w:cs="Times New Roman"/>
          <w:szCs w:val="24"/>
        </w:rPr>
        <w:t xml:space="preserve">scale is the evaluation suitable to check the suitability of an employee in utilizing the new strategy. </w:t>
      </w:r>
      <w:r w:rsidR="00DD51D2">
        <w:rPr>
          <w:rFonts w:cs="Times New Roman"/>
          <w:szCs w:val="24"/>
        </w:rPr>
        <w:t>Hence, l</w:t>
      </w:r>
      <w:r w:rsidR="003177AC" w:rsidRPr="006D2D60">
        <w:rPr>
          <w:rFonts w:cs="Times New Roman"/>
          <w:szCs w:val="24"/>
        </w:rPr>
        <w:t>evels of competence are checked in terms of the feedback from the customers, productivity, teamwork</w:t>
      </w:r>
      <w:r w:rsidR="009A1D02">
        <w:rPr>
          <w:rFonts w:cs="Times New Roman"/>
          <w:szCs w:val="24"/>
        </w:rPr>
        <w:t>,</w:t>
      </w:r>
      <w:r w:rsidR="003177AC" w:rsidRPr="006D2D60">
        <w:rPr>
          <w:rFonts w:cs="Times New Roman"/>
          <w:szCs w:val="24"/>
        </w:rPr>
        <w:t xml:space="preserve"> and the quality and the concern of safety all along.</w:t>
      </w:r>
    </w:p>
    <w:p w:rsidR="003177AC" w:rsidRPr="006D2D60" w:rsidRDefault="00830799" w:rsidP="009A1E06">
      <w:pPr>
        <w:spacing w:line="480" w:lineRule="auto"/>
        <w:rPr>
          <w:rFonts w:cs="Times New Roman"/>
          <w:szCs w:val="24"/>
        </w:rPr>
      </w:pPr>
      <w:r>
        <w:rPr>
          <w:rFonts w:cs="Times New Roman"/>
          <w:szCs w:val="24"/>
        </w:rPr>
        <w:tab/>
      </w:r>
      <w:r w:rsidR="00684E13">
        <w:rPr>
          <w:rFonts w:cs="Times New Roman"/>
          <w:szCs w:val="24"/>
        </w:rPr>
        <w:t xml:space="preserve">In conclusion, </w:t>
      </w:r>
      <w:r>
        <w:rPr>
          <w:rFonts w:cs="Times New Roman"/>
          <w:szCs w:val="24"/>
        </w:rPr>
        <w:t xml:space="preserve">having </w:t>
      </w:r>
      <w:r>
        <w:rPr>
          <w:rFonts w:cs="Times New Roman"/>
          <w:szCs w:val="24"/>
        </w:rPr>
        <w:t>addres</w:t>
      </w:r>
      <w:r>
        <w:rPr>
          <w:rFonts w:cs="Times New Roman"/>
          <w:szCs w:val="24"/>
        </w:rPr>
        <w:t>sed</w:t>
      </w:r>
      <w:r>
        <w:rPr>
          <w:rFonts w:cs="Times New Roman"/>
          <w:szCs w:val="24"/>
        </w:rPr>
        <w:t xml:space="preserve"> the alignment to the strategy and evaluation to check progress</w:t>
      </w:r>
      <w:r>
        <w:rPr>
          <w:rFonts w:cs="Times New Roman"/>
          <w:szCs w:val="24"/>
        </w:rPr>
        <w:t xml:space="preserve">, it is clear that </w:t>
      </w:r>
      <w:r w:rsidR="0046637D">
        <w:rPr>
          <w:rFonts w:cs="Times New Roman"/>
          <w:szCs w:val="24"/>
        </w:rPr>
        <w:t>employees</w:t>
      </w:r>
      <w:r w:rsidR="00842AFD">
        <w:rPr>
          <w:rFonts w:cs="Times New Roman"/>
          <w:szCs w:val="24"/>
        </w:rPr>
        <w:t xml:space="preserve"> </w:t>
      </w:r>
      <w:r>
        <w:rPr>
          <w:rFonts w:cs="Times New Roman"/>
          <w:szCs w:val="24"/>
        </w:rPr>
        <w:t xml:space="preserve">need to be taken </w:t>
      </w:r>
      <w:r w:rsidR="00842AFD">
        <w:rPr>
          <w:rFonts w:cs="Times New Roman"/>
          <w:szCs w:val="24"/>
        </w:rPr>
        <w:t>in a way that they get aligned with what they are expected to follow.</w:t>
      </w:r>
      <w:r w:rsidR="0046637D">
        <w:rPr>
          <w:rFonts w:cs="Times New Roman"/>
          <w:szCs w:val="24"/>
        </w:rPr>
        <w:t xml:space="preserve"> Development of the corporate goals, aligning with the high</w:t>
      </w:r>
      <w:r w:rsidR="009A1D02">
        <w:rPr>
          <w:rFonts w:cs="Times New Roman"/>
          <w:szCs w:val="24"/>
        </w:rPr>
        <w:t>-</w:t>
      </w:r>
      <w:r w:rsidR="0046637D">
        <w:rPr>
          <w:rFonts w:cs="Times New Roman"/>
          <w:szCs w:val="24"/>
        </w:rPr>
        <w:t xml:space="preserve">level metrics of the organization to realize the best, </w:t>
      </w:r>
      <w:r w:rsidR="009A1D02">
        <w:rPr>
          <w:rFonts w:cs="Times New Roman"/>
          <w:szCs w:val="24"/>
        </w:rPr>
        <w:t xml:space="preserve">the </w:t>
      </w:r>
      <w:r w:rsidR="0046637D">
        <w:rPr>
          <w:rFonts w:cs="Times New Roman"/>
          <w:szCs w:val="24"/>
        </w:rPr>
        <w:t xml:space="preserve">setting of new goals allows for alignment with </w:t>
      </w:r>
      <w:r w:rsidR="009A1D02">
        <w:rPr>
          <w:rFonts w:cs="Times New Roman"/>
          <w:szCs w:val="24"/>
        </w:rPr>
        <w:t>t</w:t>
      </w:r>
      <w:r w:rsidR="0046637D">
        <w:rPr>
          <w:rFonts w:cs="Times New Roman"/>
          <w:szCs w:val="24"/>
        </w:rPr>
        <w:t xml:space="preserve">he system without any fall. When the employees follow </w:t>
      </w:r>
      <w:r w:rsidR="00CA5F9F">
        <w:rPr>
          <w:rFonts w:cs="Times New Roman"/>
          <w:szCs w:val="24"/>
        </w:rPr>
        <w:t>that path, t</w:t>
      </w:r>
      <w:r w:rsidR="0046637D">
        <w:rPr>
          <w:rFonts w:cs="Times New Roman"/>
          <w:szCs w:val="24"/>
        </w:rPr>
        <w:t xml:space="preserve">hey are eventually evaluated </w:t>
      </w:r>
      <w:r w:rsidR="00CA5F9F">
        <w:rPr>
          <w:rFonts w:cs="Times New Roman"/>
          <w:szCs w:val="24"/>
        </w:rPr>
        <w:lastRenderedPageBreak/>
        <w:t>using</w:t>
      </w:r>
      <w:r w:rsidR="0046637D">
        <w:rPr>
          <w:rFonts w:cs="Times New Roman"/>
          <w:szCs w:val="24"/>
        </w:rPr>
        <w:t xml:space="preserve"> the competency on</w:t>
      </w:r>
      <w:r w:rsidR="00CA5F9F">
        <w:rPr>
          <w:rFonts w:cs="Times New Roman"/>
          <w:szCs w:val="24"/>
        </w:rPr>
        <w:t xml:space="preserve"> scale met</w:t>
      </w:r>
      <w:r w:rsidR="0046637D">
        <w:rPr>
          <w:rFonts w:cs="Times New Roman"/>
          <w:szCs w:val="24"/>
        </w:rPr>
        <w:t>hod to determine their prowess in understanding the n</w:t>
      </w:r>
      <w:r w:rsidR="00CA5F9F">
        <w:rPr>
          <w:rFonts w:cs="Times New Roman"/>
          <w:szCs w:val="24"/>
        </w:rPr>
        <w:t>e</w:t>
      </w:r>
      <w:r w:rsidR="0046637D">
        <w:rPr>
          <w:rFonts w:cs="Times New Roman"/>
          <w:szCs w:val="24"/>
        </w:rPr>
        <w:t>w strategy of the organization.</w:t>
      </w:r>
    </w:p>
    <w:p w:rsidR="00EC67A5" w:rsidRDefault="00EC67A5">
      <w:pPr>
        <w:rPr>
          <w:rFonts w:cs="Times New Roman"/>
          <w:szCs w:val="24"/>
        </w:rPr>
      </w:pPr>
      <w:r>
        <w:rPr>
          <w:rFonts w:cs="Times New Roman"/>
          <w:szCs w:val="24"/>
        </w:rPr>
        <w:br w:type="page"/>
      </w:r>
    </w:p>
    <w:p w:rsidR="003177AC" w:rsidRPr="006D2D60" w:rsidRDefault="003177AC" w:rsidP="00FF6CBB">
      <w:pPr>
        <w:spacing w:line="480" w:lineRule="auto"/>
        <w:jc w:val="center"/>
        <w:rPr>
          <w:rFonts w:cs="Times New Roman"/>
          <w:szCs w:val="24"/>
        </w:rPr>
      </w:pPr>
      <w:r w:rsidRPr="006D2D60">
        <w:rPr>
          <w:rFonts w:cs="Times New Roman"/>
          <w:szCs w:val="24"/>
        </w:rPr>
        <w:lastRenderedPageBreak/>
        <w:t>References</w:t>
      </w:r>
    </w:p>
    <w:p w:rsidR="003177AC" w:rsidRPr="006D2D60" w:rsidRDefault="003177AC" w:rsidP="009A1E06">
      <w:pPr>
        <w:spacing w:line="480" w:lineRule="auto"/>
        <w:ind w:left="720" w:hanging="720"/>
        <w:rPr>
          <w:rFonts w:cs="Times New Roman"/>
          <w:color w:val="222222"/>
          <w:szCs w:val="24"/>
          <w:shd w:val="clear" w:color="auto" w:fill="FFFFFF"/>
        </w:rPr>
      </w:pPr>
      <w:proofErr w:type="spellStart"/>
      <w:proofErr w:type="gramStart"/>
      <w:r w:rsidRPr="006D2D60">
        <w:rPr>
          <w:rFonts w:cs="Times New Roman"/>
          <w:color w:val="222222"/>
          <w:szCs w:val="24"/>
          <w:shd w:val="clear" w:color="auto" w:fill="FFFFFF"/>
        </w:rPr>
        <w:t>Kalgin</w:t>
      </w:r>
      <w:proofErr w:type="spellEnd"/>
      <w:r w:rsidRPr="006D2D60">
        <w:rPr>
          <w:rFonts w:cs="Times New Roman"/>
          <w:color w:val="222222"/>
          <w:szCs w:val="24"/>
          <w:shd w:val="clear" w:color="auto" w:fill="FFFFFF"/>
        </w:rPr>
        <w:t xml:space="preserve">, A., </w:t>
      </w:r>
      <w:proofErr w:type="spellStart"/>
      <w:r w:rsidRPr="006D2D60">
        <w:rPr>
          <w:rFonts w:cs="Times New Roman"/>
          <w:color w:val="222222"/>
          <w:szCs w:val="24"/>
          <w:shd w:val="clear" w:color="auto" w:fill="FFFFFF"/>
        </w:rPr>
        <w:t>Podolskiy</w:t>
      </w:r>
      <w:proofErr w:type="spellEnd"/>
      <w:r w:rsidRPr="006D2D60">
        <w:rPr>
          <w:rFonts w:cs="Times New Roman"/>
          <w:color w:val="222222"/>
          <w:szCs w:val="24"/>
          <w:shd w:val="clear" w:color="auto" w:fill="FFFFFF"/>
        </w:rPr>
        <w:t xml:space="preserve">, D., </w:t>
      </w:r>
      <w:proofErr w:type="spellStart"/>
      <w:r w:rsidRPr="006D2D60">
        <w:rPr>
          <w:rFonts w:cs="Times New Roman"/>
          <w:color w:val="222222"/>
          <w:szCs w:val="24"/>
          <w:shd w:val="clear" w:color="auto" w:fill="FFFFFF"/>
        </w:rPr>
        <w:t>Parfenteva</w:t>
      </w:r>
      <w:proofErr w:type="spellEnd"/>
      <w:r w:rsidRPr="006D2D60">
        <w:rPr>
          <w:rFonts w:cs="Times New Roman"/>
          <w:color w:val="222222"/>
          <w:szCs w:val="24"/>
          <w:shd w:val="clear" w:color="auto" w:fill="FFFFFF"/>
        </w:rPr>
        <w:t>, D., &amp; Campbell, J. W. (2018).</w:t>
      </w:r>
      <w:proofErr w:type="gramEnd"/>
      <w:r w:rsidRPr="006D2D60">
        <w:rPr>
          <w:rFonts w:cs="Times New Roman"/>
          <w:color w:val="222222"/>
          <w:szCs w:val="24"/>
          <w:shd w:val="clear" w:color="auto" w:fill="FFFFFF"/>
        </w:rPr>
        <w:t xml:space="preserve"> </w:t>
      </w:r>
      <w:proofErr w:type="gramStart"/>
      <w:r w:rsidRPr="006D2D60">
        <w:rPr>
          <w:rFonts w:cs="Times New Roman"/>
          <w:color w:val="222222"/>
          <w:szCs w:val="24"/>
          <w:shd w:val="clear" w:color="auto" w:fill="FFFFFF"/>
        </w:rPr>
        <w:t xml:space="preserve">Performance management </w:t>
      </w:r>
      <w:bookmarkStart w:id="0" w:name="_GoBack"/>
      <w:bookmarkEnd w:id="0"/>
      <w:r w:rsidRPr="006D2D60">
        <w:rPr>
          <w:rFonts w:cs="Times New Roman"/>
          <w:color w:val="222222"/>
          <w:szCs w:val="24"/>
          <w:shd w:val="clear" w:color="auto" w:fill="FFFFFF"/>
        </w:rPr>
        <w:t>and job-goal alignment.</w:t>
      </w:r>
      <w:proofErr w:type="gramEnd"/>
      <w:r w:rsidRPr="006D2D60">
        <w:rPr>
          <w:rFonts w:cs="Times New Roman"/>
          <w:color w:val="222222"/>
          <w:szCs w:val="24"/>
          <w:shd w:val="clear" w:color="auto" w:fill="FFFFFF"/>
        </w:rPr>
        <w:t> </w:t>
      </w:r>
      <w:proofErr w:type="gramStart"/>
      <w:r w:rsidRPr="006D2D60">
        <w:rPr>
          <w:rFonts w:cs="Times New Roman"/>
          <w:i/>
          <w:iCs/>
          <w:color w:val="222222"/>
          <w:szCs w:val="24"/>
          <w:shd w:val="clear" w:color="auto" w:fill="FFFFFF"/>
        </w:rPr>
        <w:t>International Journal of Public Sector Management</w:t>
      </w:r>
      <w:r w:rsidRPr="006D2D60">
        <w:rPr>
          <w:rFonts w:cs="Times New Roman"/>
          <w:color w:val="222222"/>
          <w:szCs w:val="24"/>
          <w:shd w:val="clear" w:color="auto" w:fill="FFFFFF"/>
        </w:rPr>
        <w:t>.</w:t>
      </w:r>
      <w:proofErr w:type="gramEnd"/>
    </w:p>
    <w:p w:rsidR="00AA790F" w:rsidRPr="006D2D60" w:rsidRDefault="00AA790F" w:rsidP="009A1E06">
      <w:pPr>
        <w:spacing w:line="480" w:lineRule="auto"/>
        <w:ind w:left="720" w:hanging="720"/>
        <w:rPr>
          <w:rFonts w:cs="Times New Roman"/>
          <w:color w:val="222222"/>
          <w:szCs w:val="24"/>
          <w:shd w:val="clear" w:color="auto" w:fill="FFFFFF"/>
        </w:rPr>
      </w:pPr>
      <w:proofErr w:type="spellStart"/>
      <w:proofErr w:type="gramStart"/>
      <w:r w:rsidRPr="006D2D60">
        <w:rPr>
          <w:rFonts w:cs="Times New Roman"/>
          <w:color w:val="222222"/>
          <w:szCs w:val="24"/>
          <w:shd w:val="clear" w:color="auto" w:fill="FFFFFF"/>
        </w:rPr>
        <w:t>Luftman</w:t>
      </w:r>
      <w:proofErr w:type="spellEnd"/>
      <w:r w:rsidRPr="006D2D60">
        <w:rPr>
          <w:rFonts w:cs="Times New Roman"/>
          <w:color w:val="222222"/>
          <w:szCs w:val="24"/>
          <w:shd w:val="clear" w:color="auto" w:fill="FFFFFF"/>
        </w:rPr>
        <w:t xml:space="preserve">, J., </w:t>
      </w:r>
      <w:proofErr w:type="spellStart"/>
      <w:r w:rsidRPr="006D2D60">
        <w:rPr>
          <w:rFonts w:cs="Times New Roman"/>
          <w:color w:val="222222"/>
          <w:szCs w:val="24"/>
          <w:shd w:val="clear" w:color="auto" w:fill="FFFFFF"/>
        </w:rPr>
        <w:t>Lyytinen</w:t>
      </w:r>
      <w:proofErr w:type="spellEnd"/>
      <w:r w:rsidRPr="006D2D60">
        <w:rPr>
          <w:rFonts w:cs="Times New Roman"/>
          <w:color w:val="222222"/>
          <w:szCs w:val="24"/>
          <w:shd w:val="clear" w:color="auto" w:fill="FFFFFF"/>
        </w:rPr>
        <w:t xml:space="preserve">, K., &amp; </w:t>
      </w:r>
      <w:proofErr w:type="spellStart"/>
      <w:r w:rsidRPr="006D2D60">
        <w:rPr>
          <w:rFonts w:cs="Times New Roman"/>
          <w:color w:val="222222"/>
          <w:szCs w:val="24"/>
          <w:shd w:val="clear" w:color="auto" w:fill="FFFFFF"/>
        </w:rPr>
        <w:t>Zvi</w:t>
      </w:r>
      <w:proofErr w:type="spellEnd"/>
      <w:r w:rsidRPr="006D2D60">
        <w:rPr>
          <w:rFonts w:cs="Times New Roman"/>
          <w:color w:val="222222"/>
          <w:szCs w:val="24"/>
          <w:shd w:val="clear" w:color="auto" w:fill="FFFFFF"/>
        </w:rPr>
        <w:t>, T. B. (2017).</w:t>
      </w:r>
      <w:proofErr w:type="gramEnd"/>
      <w:r w:rsidRPr="006D2D60">
        <w:rPr>
          <w:rFonts w:cs="Times New Roman"/>
          <w:color w:val="222222"/>
          <w:szCs w:val="24"/>
          <w:shd w:val="clear" w:color="auto" w:fill="FFFFFF"/>
        </w:rPr>
        <w:t xml:space="preserve"> </w:t>
      </w:r>
      <w:proofErr w:type="gramStart"/>
      <w:r w:rsidRPr="006D2D60">
        <w:rPr>
          <w:rFonts w:cs="Times New Roman"/>
          <w:color w:val="222222"/>
          <w:szCs w:val="24"/>
          <w:shd w:val="clear" w:color="auto" w:fill="FFFFFF"/>
        </w:rPr>
        <w:t>Enhancing the measurement of information technology (IT) business alignment and its influence on company performance.</w:t>
      </w:r>
      <w:proofErr w:type="gramEnd"/>
      <w:r w:rsidRPr="006D2D60">
        <w:rPr>
          <w:rFonts w:cs="Times New Roman"/>
          <w:color w:val="222222"/>
          <w:szCs w:val="24"/>
          <w:shd w:val="clear" w:color="auto" w:fill="FFFFFF"/>
        </w:rPr>
        <w:t> </w:t>
      </w:r>
      <w:r w:rsidRPr="006D2D60">
        <w:rPr>
          <w:rFonts w:cs="Times New Roman"/>
          <w:i/>
          <w:iCs/>
          <w:color w:val="222222"/>
          <w:szCs w:val="24"/>
          <w:shd w:val="clear" w:color="auto" w:fill="FFFFFF"/>
        </w:rPr>
        <w:t>Journal of Information Technology</w:t>
      </w:r>
      <w:r w:rsidRPr="006D2D60">
        <w:rPr>
          <w:rFonts w:cs="Times New Roman"/>
          <w:color w:val="222222"/>
          <w:szCs w:val="24"/>
          <w:shd w:val="clear" w:color="auto" w:fill="FFFFFF"/>
        </w:rPr>
        <w:t>, </w:t>
      </w:r>
      <w:r w:rsidRPr="006D2D60">
        <w:rPr>
          <w:rFonts w:cs="Times New Roman"/>
          <w:i/>
          <w:iCs/>
          <w:color w:val="222222"/>
          <w:szCs w:val="24"/>
          <w:shd w:val="clear" w:color="auto" w:fill="FFFFFF"/>
        </w:rPr>
        <w:t>32</w:t>
      </w:r>
      <w:r w:rsidRPr="006D2D60">
        <w:rPr>
          <w:rFonts w:cs="Times New Roman"/>
          <w:color w:val="222222"/>
          <w:szCs w:val="24"/>
          <w:shd w:val="clear" w:color="auto" w:fill="FFFFFF"/>
        </w:rPr>
        <w:t>(1), 26-46.</w:t>
      </w:r>
    </w:p>
    <w:p w:rsidR="00AA790F" w:rsidRPr="006D2D60" w:rsidRDefault="00AA790F" w:rsidP="009A1E06">
      <w:pPr>
        <w:spacing w:line="480" w:lineRule="auto"/>
        <w:ind w:left="720" w:hanging="720"/>
        <w:rPr>
          <w:rFonts w:cs="Times New Roman"/>
          <w:szCs w:val="24"/>
        </w:rPr>
      </w:pPr>
      <w:r w:rsidRPr="006D2D60">
        <w:rPr>
          <w:rFonts w:cs="Times New Roman"/>
          <w:color w:val="222222"/>
          <w:szCs w:val="24"/>
          <w:shd w:val="clear" w:color="auto" w:fill="FFFFFF"/>
        </w:rPr>
        <w:t xml:space="preserve">Pitts, J. S. (2017). </w:t>
      </w:r>
      <w:proofErr w:type="gramStart"/>
      <w:r w:rsidRPr="006D2D60">
        <w:rPr>
          <w:rFonts w:cs="Times New Roman"/>
          <w:color w:val="222222"/>
          <w:szCs w:val="24"/>
          <w:shd w:val="clear" w:color="auto" w:fill="FFFFFF"/>
        </w:rPr>
        <w:t>Creating More Engaging and Relevant Evaluations: Qualitative and Quantitative Approaches for Assessing the Context and Support for Well-Being in Employer Organizations.</w:t>
      </w:r>
      <w:proofErr w:type="gramEnd"/>
      <w:r w:rsidRPr="006D2D60">
        <w:rPr>
          <w:rFonts w:cs="Times New Roman"/>
          <w:color w:val="222222"/>
          <w:szCs w:val="24"/>
          <w:shd w:val="clear" w:color="auto" w:fill="FFFFFF"/>
        </w:rPr>
        <w:t> </w:t>
      </w:r>
      <w:proofErr w:type="gramStart"/>
      <w:r w:rsidRPr="006D2D60">
        <w:rPr>
          <w:rFonts w:cs="Times New Roman"/>
          <w:i/>
          <w:iCs/>
          <w:color w:val="222222"/>
          <w:szCs w:val="24"/>
          <w:shd w:val="clear" w:color="auto" w:fill="FFFFFF"/>
        </w:rPr>
        <w:t xml:space="preserve">New Measures for New Directions Jessica </w:t>
      </w:r>
      <w:proofErr w:type="spellStart"/>
      <w:r w:rsidRPr="006D2D60">
        <w:rPr>
          <w:rFonts w:cs="Times New Roman"/>
          <w:i/>
          <w:iCs/>
          <w:color w:val="222222"/>
          <w:szCs w:val="24"/>
          <w:shd w:val="clear" w:color="auto" w:fill="FFFFFF"/>
        </w:rPr>
        <w:t>Grossmeier</w:t>
      </w:r>
      <w:proofErr w:type="spellEnd"/>
      <w:r w:rsidRPr="006D2D60">
        <w:rPr>
          <w:rFonts w:cs="Times New Roman"/>
          <w:i/>
          <w:iCs/>
          <w:color w:val="222222"/>
          <w:szCs w:val="24"/>
          <w:shd w:val="clear" w:color="auto" w:fill="FFFFFF"/>
        </w:rPr>
        <w:t>, Ph</w:t>
      </w:r>
      <w:r w:rsidR="006D2D60">
        <w:rPr>
          <w:rFonts w:cs="Times New Roman"/>
          <w:i/>
          <w:iCs/>
          <w:color w:val="222222"/>
          <w:szCs w:val="24"/>
          <w:shd w:val="clear" w:color="auto" w:fill="FFFFFF"/>
        </w:rPr>
        <w:t>.D.</w:t>
      </w:r>
      <w:r w:rsidRPr="006D2D60">
        <w:rPr>
          <w:rFonts w:cs="Times New Roman"/>
          <w:i/>
          <w:iCs/>
          <w:color w:val="222222"/>
          <w:szCs w:val="24"/>
          <w:shd w:val="clear" w:color="auto" w:fill="FFFFFF"/>
        </w:rPr>
        <w:t>, MPH</w:t>
      </w:r>
      <w:r w:rsidRPr="006D2D60">
        <w:rPr>
          <w:rFonts w:cs="Times New Roman"/>
          <w:color w:val="222222"/>
          <w:szCs w:val="24"/>
          <w:shd w:val="clear" w:color="auto" w:fill="FFFFFF"/>
        </w:rPr>
        <w:t>, </w:t>
      </w:r>
      <w:r w:rsidRPr="006D2D60">
        <w:rPr>
          <w:rFonts w:cs="Times New Roman"/>
          <w:i/>
          <w:iCs/>
          <w:color w:val="222222"/>
          <w:szCs w:val="24"/>
          <w:shd w:val="clear" w:color="auto" w:fill="FFFFFF"/>
        </w:rPr>
        <w:t>31</w:t>
      </w:r>
      <w:r w:rsidRPr="006D2D60">
        <w:rPr>
          <w:rFonts w:cs="Times New Roman"/>
          <w:color w:val="222222"/>
          <w:szCs w:val="24"/>
          <w:shd w:val="clear" w:color="auto" w:fill="FFFFFF"/>
        </w:rPr>
        <w:t>(5), 445.</w:t>
      </w:r>
      <w:proofErr w:type="gramEnd"/>
    </w:p>
    <w:p w:rsidR="003177AC" w:rsidRPr="006D2D60" w:rsidRDefault="003177AC" w:rsidP="009A1E06">
      <w:pPr>
        <w:tabs>
          <w:tab w:val="left" w:pos="960"/>
        </w:tabs>
        <w:spacing w:line="480" w:lineRule="auto"/>
        <w:ind w:left="720" w:hanging="720"/>
        <w:rPr>
          <w:rFonts w:cs="Times New Roman"/>
          <w:szCs w:val="24"/>
        </w:rPr>
      </w:pPr>
      <w:r w:rsidRPr="006D2D60">
        <w:rPr>
          <w:rFonts w:cs="Times New Roman"/>
          <w:szCs w:val="24"/>
        </w:rPr>
        <w:tab/>
      </w:r>
    </w:p>
    <w:sectPr w:rsidR="003177AC" w:rsidRPr="006D2D60" w:rsidSect="009A1E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4237" w:rsidRDefault="00F64237" w:rsidP="00E00851">
      <w:pPr>
        <w:spacing w:after="0" w:line="240" w:lineRule="auto"/>
      </w:pPr>
      <w:r>
        <w:separator/>
      </w:r>
    </w:p>
  </w:endnote>
  <w:endnote w:type="continuationSeparator" w:id="0">
    <w:p w:rsidR="00F64237" w:rsidRDefault="00F64237" w:rsidP="00E008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4237" w:rsidRDefault="00F64237" w:rsidP="00E00851">
      <w:pPr>
        <w:spacing w:after="0" w:line="240" w:lineRule="auto"/>
      </w:pPr>
      <w:r>
        <w:separator/>
      </w:r>
    </w:p>
  </w:footnote>
  <w:footnote w:type="continuationSeparator" w:id="0">
    <w:p w:rsidR="00F64237" w:rsidRDefault="00F64237" w:rsidP="00E008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7698241"/>
      <w:docPartObj>
        <w:docPartGallery w:val="Page Numbers (Top of Page)"/>
        <w:docPartUnique/>
      </w:docPartObj>
    </w:sdtPr>
    <w:sdtEndPr>
      <w:rPr>
        <w:noProof/>
      </w:rPr>
    </w:sdtEndPr>
    <w:sdtContent>
      <w:p w:rsidR="009A1E06" w:rsidRDefault="009A1E06">
        <w:pPr>
          <w:pStyle w:val="Header"/>
          <w:jc w:val="right"/>
        </w:pPr>
        <w:r w:rsidRPr="009A1E06">
          <w:t>COMPENSATION LINKAGE TO STRATEGY</w:t>
        </w:r>
        <w:r>
          <w:t xml:space="preserve">                                                                           </w:t>
        </w:r>
        <w:r>
          <w:fldChar w:fldCharType="begin"/>
        </w:r>
        <w:r>
          <w:instrText xml:space="preserve"> PAGE   \* MERGEFORMAT </w:instrText>
        </w:r>
        <w:r>
          <w:fldChar w:fldCharType="separate"/>
        </w:r>
        <w:r w:rsidR="00DD51D2">
          <w:rPr>
            <w:noProof/>
          </w:rPr>
          <w:t>6</w:t>
        </w:r>
        <w:r>
          <w:rPr>
            <w:noProof/>
          </w:rPr>
          <w:fldChar w:fldCharType="end"/>
        </w:r>
      </w:p>
    </w:sdtContent>
  </w:sdt>
  <w:p w:rsidR="009A1E06" w:rsidRDefault="009A1E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6163265"/>
      <w:docPartObj>
        <w:docPartGallery w:val="Page Numbers (Top of Page)"/>
        <w:docPartUnique/>
      </w:docPartObj>
    </w:sdtPr>
    <w:sdtEndPr>
      <w:rPr>
        <w:noProof/>
      </w:rPr>
    </w:sdtEndPr>
    <w:sdtContent>
      <w:p w:rsidR="009A1E06" w:rsidRDefault="009A1E06">
        <w:pPr>
          <w:pStyle w:val="Header"/>
          <w:jc w:val="right"/>
        </w:pPr>
        <w:r>
          <w:t>Running head:</w:t>
        </w:r>
        <w:r w:rsidRPr="009A1E06">
          <w:t xml:space="preserve"> COMPENSATION LINKAGE TO STRATEGY</w:t>
        </w:r>
        <w:r>
          <w:t xml:space="preserve">                                                   </w:t>
        </w:r>
        <w:r>
          <w:fldChar w:fldCharType="begin"/>
        </w:r>
        <w:r>
          <w:instrText xml:space="preserve"> PAGE   \* MERGEFORMAT </w:instrText>
        </w:r>
        <w:r>
          <w:fldChar w:fldCharType="separate"/>
        </w:r>
        <w:r w:rsidR="00EC67A5">
          <w:rPr>
            <w:noProof/>
          </w:rPr>
          <w:t>1</w:t>
        </w:r>
        <w:r>
          <w:rPr>
            <w:noProof/>
          </w:rPr>
          <w:fldChar w:fldCharType="end"/>
        </w:r>
      </w:p>
    </w:sdtContent>
  </w:sdt>
  <w:p w:rsidR="009A1E06" w:rsidRDefault="009A1E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M1tjSxMDAxNDM0MzZW0lEKTi0uzszPAykwqgUAefMrSCwAAAA="/>
  </w:docVars>
  <w:rsids>
    <w:rsidRoot w:val="001D0E6B"/>
    <w:rsid w:val="00017EDB"/>
    <w:rsid w:val="000B7D6F"/>
    <w:rsid w:val="001D0E6B"/>
    <w:rsid w:val="001F518C"/>
    <w:rsid w:val="00313927"/>
    <w:rsid w:val="003177AC"/>
    <w:rsid w:val="003A5B85"/>
    <w:rsid w:val="0046637D"/>
    <w:rsid w:val="0048034C"/>
    <w:rsid w:val="004B56C6"/>
    <w:rsid w:val="004C29C5"/>
    <w:rsid w:val="00663F0B"/>
    <w:rsid w:val="00684E13"/>
    <w:rsid w:val="006B072E"/>
    <w:rsid w:val="006D2D60"/>
    <w:rsid w:val="0076284E"/>
    <w:rsid w:val="00765A8F"/>
    <w:rsid w:val="007732D3"/>
    <w:rsid w:val="00795464"/>
    <w:rsid w:val="00797A7F"/>
    <w:rsid w:val="00830799"/>
    <w:rsid w:val="00842AFD"/>
    <w:rsid w:val="008A29FB"/>
    <w:rsid w:val="008C1BFE"/>
    <w:rsid w:val="009A1D02"/>
    <w:rsid w:val="009A1E06"/>
    <w:rsid w:val="00A53FC5"/>
    <w:rsid w:val="00AA790F"/>
    <w:rsid w:val="00AC67D7"/>
    <w:rsid w:val="00B3657A"/>
    <w:rsid w:val="00B411F9"/>
    <w:rsid w:val="00B417DF"/>
    <w:rsid w:val="00C3736E"/>
    <w:rsid w:val="00C55887"/>
    <w:rsid w:val="00C85BFF"/>
    <w:rsid w:val="00CA5F9F"/>
    <w:rsid w:val="00CE6902"/>
    <w:rsid w:val="00D51D1B"/>
    <w:rsid w:val="00D8557E"/>
    <w:rsid w:val="00DD51D2"/>
    <w:rsid w:val="00DF4251"/>
    <w:rsid w:val="00E00851"/>
    <w:rsid w:val="00E06A69"/>
    <w:rsid w:val="00E76522"/>
    <w:rsid w:val="00EC67A5"/>
    <w:rsid w:val="00ED4543"/>
    <w:rsid w:val="00F17279"/>
    <w:rsid w:val="00F34B5D"/>
    <w:rsid w:val="00F64237"/>
    <w:rsid w:val="00FC2F72"/>
    <w:rsid w:val="00FD268C"/>
    <w:rsid w:val="00FF6C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08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0851"/>
  </w:style>
  <w:style w:type="paragraph" w:styleId="Footer">
    <w:name w:val="footer"/>
    <w:basedOn w:val="Normal"/>
    <w:link w:val="FooterChar"/>
    <w:uiPriority w:val="99"/>
    <w:unhideWhenUsed/>
    <w:rsid w:val="00E008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08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08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0851"/>
  </w:style>
  <w:style w:type="paragraph" w:styleId="Footer">
    <w:name w:val="footer"/>
    <w:basedOn w:val="Normal"/>
    <w:link w:val="FooterChar"/>
    <w:uiPriority w:val="99"/>
    <w:unhideWhenUsed/>
    <w:rsid w:val="00E008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08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1011</Words>
  <Characters>5764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6</cp:revision>
  <dcterms:created xsi:type="dcterms:W3CDTF">2020-02-19T08:30:00Z</dcterms:created>
  <dcterms:modified xsi:type="dcterms:W3CDTF">2020-02-19T08:44:00Z</dcterms:modified>
</cp:coreProperties>
</file>